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Default="00E6753B" w:rsidP="00E6753B">
      <w:pPr>
        <w:pStyle w:val="a5"/>
        <w:spacing w:line="240" w:lineRule="exact"/>
        <w:jc w:val="both"/>
        <w:rPr>
          <w:b w:val="0"/>
          <w:sz w:val="28"/>
          <w:szCs w:val="28"/>
        </w:rPr>
      </w:pPr>
    </w:p>
    <w:p w:rsidR="00E6753B" w:rsidRPr="00ED01B5" w:rsidRDefault="00E6753B" w:rsidP="00E6753B">
      <w:pPr>
        <w:pStyle w:val="a5"/>
        <w:spacing w:line="240" w:lineRule="exact"/>
        <w:jc w:val="both"/>
        <w:rPr>
          <w:b w:val="0"/>
          <w:sz w:val="28"/>
          <w:szCs w:val="28"/>
        </w:rPr>
      </w:pPr>
      <w:r w:rsidRPr="00ED01B5">
        <w:rPr>
          <w:b w:val="0"/>
          <w:sz w:val="28"/>
          <w:szCs w:val="28"/>
        </w:rPr>
        <w:t xml:space="preserve">Об утверждении муниципальной программы «Обеспечение жильем </w:t>
      </w:r>
      <w:r w:rsidR="00AE5B8D">
        <w:rPr>
          <w:b w:val="0"/>
          <w:sz w:val="28"/>
          <w:szCs w:val="28"/>
        </w:rPr>
        <w:t>молодых семей в городе</w:t>
      </w:r>
      <w:r>
        <w:rPr>
          <w:b w:val="0"/>
          <w:sz w:val="28"/>
          <w:szCs w:val="28"/>
        </w:rPr>
        <w:t xml:space="preserve"> Ставропол</w:t>
      </w:r>
      <w:r w:rsidR="00AE5B8D">
        <w:rPr>
          <w:b w:val="0"/>
          <w:sz w:val="28"/>
          <w:szCs w:val="28"/>
        </w:rPr>
        <w:t>е</w:t>
      </w:r>
      <w:r w:rsidRPr="00ED01B5">
        <w:rPr>
          <w:b w:val="0"/>
          <w:sz w:val="28"/>
          <w:szCs w:val="28"/>
        </w:rPr>
        <w:t>»</w:t>
      </w:r>
    </w:p>
    <w:p w:rsidR="00E6753B" w:rsidRDefault="00E6753B" w:rsidP="00E6753B">
      <w:pPr>
        <w:pStyle w:val="a3"/>
        <w:spacing w:line="240" w:lineRule="exact"/>
      </w:pPr>
    </w:p>
    <w:p w:rsidR="006F01EE" w:rsidRDefault="006F01EE" w:rsidP="00392191">
      <w:pPr>
        <w:jc w:val="both"/>
        <w:outlineLvl w:val="0"/>
        <w:rPr>
          <w:sz w:val="28"/>
          <w:szCs w:val="28"/>
        </w:rPr>
      </w:pPr>
    </w:p>
    <w:p w:rsidR="00E6753B" w:rsidRPr="004C6068" w:rsidRDefault="00E6753B" w:rsidP="00392191">
      <w:pPr>
        <w:jc w:val="both"/>
        <w:outlineLvl w:val="0"/>
        <w:rPr>
          <w:spacing w:val="-1"/>
          <w:sz w:val="28"/>
          <w:szCs w:val="28"/>
        </w:rPr>
      </w:pPr>
      <w:r w:rsidRPr="00766DB6">
        <w:rPr>
          <w:sz w:val="28"/>
          <w:szCs w:val="28"/>
        </w:rPr>
        <w:tab/>
      </w:r>
      <w:r>
        <w:rPr>
          <w:sz w:val="28"/>
          <w:szCs w:val="28"/>
        </w:rPr>
        <w:t xml:space="preserve">В соответствии с Бюджетным кодексом Российской Федерации, </w:t>
      </w:r>
      <w:r w:rsidR="00112FC5">
        <w:rPr>
          <w:sz w:val="28"/>
          <w:szCs w:val="28"/>
        </w:rPr>
        <w:t>федеральными законами от 06 октября 2003 г. № 131-ФЗ «Об общих принципах организации местного самоуправления в Российской Федерации», от 28 июня 2014 г. № 172-ФЗ «О стратегическом планировании в</w:t>
      </w:r>
      <w:r w:rsidR="00112FC5">
        <w:rPr>
          <w:sz w:val="28"/>
          <w:szCs w:val="28"/>
        </w:rPr>
        <w:br/>
        <w:t>Российской Федерации»,</w:t>
      </w:r>
      <w:r>
        <w:rPr>
          <w:sz w:val="28"/>
          <w:szCs w:val="28"/>
        </w:rPr>
        <w:t xml:space="preserve"> постановлени</w:t>
      </w:r>
      <w:r w:rsidR="00572998">
        <w:rPr>
          <w:sz w:val="28"/>
          <w:szCs w:val="28"/>
        </w:rPr>
        <w:t>ем</w:t>
      </w:r>
      <w:r>
        <w:rPr>
          <w:sz w:val="28"/>
          <w:szCs w:val="28"/>
        </w:rPr>
        <w:t xml:space="preserve"> администрации города </w:t>
      </w:r>
      <w:r w:rsidRPr="004C6068">
        <w:rPr>
          <w:sz w:val="28"/>
          <w:szCs w:val="28"/>
        </w:rPr>
        <w:t>Ставрополя</w:t>
      </w:r>
      <w:r w:rsidR="00112FC5">
        <w:rPr>
          <w:sz w:val="28"/>
          <w:szCs w:val="28"/>
        </w:rPr>
        <w:br/>
      </w:r>
      <w:r w:rsidRPr="004C6068">
        <w:rPr>
          <w:sz w:val="28"/>
          <w:szCs w:val="28"/>
        </w:rPr>
        <w:t>от</w:t>
      </w:r>
      <w:r w:rsidR="00112FC5">
        <w:rPr>
          <w:sz w:val="28"/>
          <w:szCs w:val="28"/>
        </w:rPr>
        <w:t xml:space="preserve"> </w:t>
      </w:r>
      <w:r>
        <w:rPr>
          <w:sz w:val="28"/>
          <w:szCs w:val="28"/>
        </w:rPr>
        <w:t>20</w:t>
      </w:r>
      <w:r w:rsidRPr="004C6068">
        <w:rPr>
          <w:sz w:val="28"/>
          <w:szCs w:val="28"/>
        </w:rPr>
        <w:t xml:space="preserve">.09.2013 № </w:t>
      </w:r>
      <w:r>
        <w:rPr>
          <w:sz w:val="28"/>
          <w:szCs w:val="28"/>
        </w:rPr>
        <w:t>3232</w:t>
      </w:r>
      <w:r w:rsidR="00112FC5">
        <w:rPr>
          <w:sz w:val="28"/>
          <w:szCs w:val="28"/>
        </w:rPr>
        <w:t xml:space="preserve"> </w:t>
      </w:r>
      <w:r>
        <w:rPr>
          <w:sz w:val="28"/>
          <w:szCs w:val="28"/>
        </w:rPr>
        <w:t>«</w:t>
      </w:r>
      <w:r w:rsidRPr="004C6068">
        <w:rPr>
          <w:sz w:val="28"/>
          <w:szCs w:val="28"/>
        </w:rPr>
        <w:t xml:space="preserve">О </w:t>
      </w:r>
      <w:r>
        <w:rPr>
          <w:sz w:val="28"/>
          <w:szCs w:val="28"/>
        </w:rPr>
        <w:t>Порядке разработки</w:t>
      </w:r>
      <w:r w:rsidRPr="004C6068">
        <w:rPr>
          <w:sz w:val="28"/>
          <w:szCs w:val="28"/>
        </w:rPr>
        <w:t xml:space="preserve"> муниципальных программ</w:t>
      </w:r>
      <w:r>
        <w:rPr>
          <w:sz w:val="28"/>
          <w:szCs w:val="28"/>
        </w:rPr>
        <w:t>, их формирования и реализации</w:t>
      </w:r>
      <w:r w:rsidRPr="004C6068">
        <w:rPr>
          <w:sz w:val="28"/>
          <w:szCs w:val="28"/>
        </w:rPr>
        <w:t>»</w:t>
      </w:r>
    </w:p>
    <w:p w:rsidR="00E6753B" w:rsidRPr="004C6068" w:rsidRDefault="00E6753B" w:rsidP="00392191">
      <w:pPr>
        <w:jc w:val="both"/>
        <w:rPr>
          <w:sz w:val="28"/>
          <w:szCs w:val="28"/>
        </w:rPr>
      </w:pPr>
    </w:p>
    <w:p w:rsidR="00E6753B" w:rsidRDefault="00E6753B" w:rsidP="00E6753B">
      <w:pPr>
        <w:jc w:val="both"/>
        <w:rPr>
          <w:sz w:val="28"/>
          <w:szCs w:val="28"/>
        </w:rPr>
      </w:pPr>
      <w:r>
        <w:rPr>
          <w:sz w:val="28"/>
          <w:szCs w:val="28"/>
        </w:rPr>
        <w:t>ПОСТАНОВЛЯЮ:</w:t>
      </w:r>
    </w:p>
    <w:p w:rsidR="00E6753B" w:rsidRPr="00F76868" w:rsidRDefault="00E6753B" w:rsidP="00E6753B">
      <w:pPr>
        <w:jc w:val="both"/>
        <w:rPr>
          <w:sz w:val="28"/>
          <w:szCs w:val="28"/>
        </w:rPr>
      </w:pPr>
    </w:p>
    <w:p w:rsidR="00E6753B" w:rsidRDefault="00AE5B8D" w:rsidP="00E6753B">
      <w:pPr>
        <w:pStyle w:val="a3"/>
        <w:numPr>
          <w:ilvl w:val="0"/>
          <w:numId w:val="15"/>
        </w:numPr>
        <w:tabs>
          <w:tab w:val="left" w:pos="993"/>
        </w:tabs>
        <w:ind w:left="0" w:firstLine="708"/>
      </w:pPr>
      <w:r>
        <w:t>У</w:t>
      </w:r>
      <w:r w:rsidR="00E6753B">
        <w:t>твер</w:t>
      </w:r>
      <w:r>
        <w:t>дить</w:t>
      </w:r>
      <w:r w:rsidR="00E6753B">
        <w:t xml:space="preserve"> муниципальн</w:t>
      </w:r>
      <w:r>
        <w:t>ую</w:t>
      </w:r>
      <w:r w:rsidR="00E6753B">
        <w:t xml:space="preserve"> программ</w:t>
      </w:r>
      <w:r>
        <w:t>у</w:t>
      </w:r>
      <w:r w:rsidR="00E6753B">
        <w:t xml:space="preserve"> «Обеспечение жильем </w:t>
      </w:r>
      <w:r>
        <w:t>молодых семей в</w:t>
      </w:r>
      <w:r w:rsidR="00E6753B">
        <w:t xml:space="preserve"> город</w:t>
      </w:r>
      <w:r>
        <w:t>е</w:t>
      </w:r>
      <w:r w:rsidR="00E6753B">
        <w:t xml:space="preserve"> Ставропол</w:t>
      </w:r>
      <w:r>
        <w:t>е» согласно приложению.</w:t>
      </w:r>
    </w:p>
    <w:p w:rsidR="00AE5B8D" w:rsidRDefault="00AE5B8D" w:rsidP="00AE5B8D">
      <w:pPr>
        <w:pStyle w:val="a3"/>
        <w:numPr>
          <w:ilvl w:val="0"/>
          <w:numId w:val="15"/>
        </w:numPr>
        <w:tabs>
          <w:tab w:val="left" w:pos="993"/>
        </w:tabs>
        <w:ind w:left="0" w:firstLine="708"/>
      </w:pPr>
      <w:r>
        <w:t xml:space="preserve">Настоящее постановление вступает в силу </w:t>
      </w:r>
      <w:r>
        <w:rPr>
          <w:rFonts w:eastAsia="Calibri"/>
        </w:rPr>
        <w:t>на следующий день после дня его офици</w:t>
      </w:r>
      <w:r w:rsidR="00112FC5">
        <w:rPr>
          <w:rFonts w:eastAsia="Calibri"/>
        </w:rPr>
        <w:t xml:space="preserve">ального опубликования в газете </w:t>
      </w:r>
      <w:r>
        <w:rPr>
          <w:rFonts w:eastAsia="Calibri"/>
        </w:rPr>
        <w:t>«Вечерний Ставрополь»,</w:t>
      </w:r>
      <w:r w:rsidRPr="00AE5B8D">
        <w:t xml:space="preserve"> но</w:t>
      </w:r>
      <w:r w:rsidR="00112FC5">
        <w:br/>
      </w:r>
      <w:r w:rsidRPr="00AE5B8D">
        <w:t>не ранее 01 января</w:t>
      </w:r>
      <w:r>
        <w:t xml:space="preserve"> </w:t>
      </w:r>
      <w:r w:rsidRPr="00AE5B8D">
        <w:t>201</w:t>
      </w:r>
      <w:r>
        <w:t>7</w:t>
      </w:r>
      <w:r w:rsidRPr="00AE5B8D">
        <w:t xml:space="preserve"> года.</w:t>
      </w:r>
    </w:p>
    <w:p w:rsidR="00AE5B8D" w:rsidRDefault="00AE5B8D" w:rsidP="00AE5B8D">
      <w:pPr>
        <w:pStyle w:val="a3"/>
        <w:numPr>
          <w:ilvl w:val="0"/>
          <w:numId w:val="15"/>
        </w:numPr>
        <w:tabs>
          <w:tab w:val="left" w:pos="993"/>
        </w:tabs>
        <w:ind w:left="0" w:firstLine="708"/>
      </w:pPr>
      <w:r w:rsidRPr="00AE5B8D">
        <w:t>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E6753B" w:rsidRPr="00AE5B8D" w:rsidRDefault="00E6753B" w:rsidP="00AE5B8D">
      <w:pPr>
        <w:pStyle w:val="a3"/>
        <w:numPr>
          <w:ilvl w:val="0"/>
          <w:numId w:val="15"/>
        </w:numPr>
        <w:tabs>
          <w:tab w:val="left" w:pos="993"/>
        </w:tabs>
        <w:ind w:left="0" w:firstLine="708"/>
      </w:pPr>
      <w:r w:rsidRPr="00AE5B8D">
        <w:t>Контроль исполнения настоящего постановления возложить</w:t>
      </w:r>
      <w:r w:rsidR="00AE5B8D">
        <w:br/>
      </w:r>
      <w:r w:rsidRPr="00AE5B8D">
        <w:t>на первого заместителя главы администрации города Ставрополя Мясоедова А.А.</w:t>
      </w:r>
    </w:p>
    <w:p w:rsidR="00E6753B" w:rsidRDefault="00E6753B" w:rsidP="00E6753B">
      <w:pPr>
        <w:spacing w:line="240" w:lineRule="exact"/>
        <w:jc w:val="both"/>
        <w:rPr>
          <w:sz w:val="28"/>
          <w:szCs w:val="28"/>
        </w:rPr>
      </w:pPr>
    </w:p>
    <w:p w:rsidR="00E6753B" w:rsidRDefault="00E6753B" w:rsidP="00E6753B">
      <w:pPr>
        <w:spacing w:line="240" w:lineRule="exact"/>
        <w:jc w:val="both"/>
        <w:rPr>
          <w:sz w:val="28"/>
          <w:szCs w:val="28"/>
        </w:rPr>
      </w:pPr>
    </w:p>
    <w:p w:rsidR="00E6753B" w:rsidRDefault="00E6753B" w:rsidP="00E6753B">
      <w:pPr>
        <w:spacing w:line="240" w:lineRule="exact"/>
        <w:jc w:val="both"/>
        <w:rPr>
          <w:sz w:val="28"/>
          <w:szCs w:val="28"/>
        </w:rPr>
      </w:pPr>
    </w:p>
    <w:p w:rsidR="00E6753B" w:rsidRDefault="00E6753B" w:rsidP="00E6753B">
      <w:pPr>
        <w:spacing w:line="240" w:lineRule="exact"/>
        <w:jc w:val="both"/>
      </w:pPr>
      <w:r>
        <w:rPr>
          <w:sz w:val="28"/>
          <w:szCs w:val="28"/>
        </w:rPr>
        <w:t xml:space="preserve">Глава города Ставрополя </w:t>
      </w:r>
      <w:r>
        <w:rPr>
          <w:sz w:val="28"/>
          <w:szCs w:val="28"/>
        </w:rPr>
        <w:tab/>
      </w:r>
      <w:r>
        <w:rPr>
          <w:sz w:val="28"/>
          <w:szCs w:val="28"/>
        </w:rPr>
        <w:tab/>
        <w:t xml:space="preserve">                 </w:t>
      </w:r>
      <w:r w:rsidR="00355CB1">
        <w:rPr>
          <w:sz w:val="28"/>
          <w:szCs w:val="28"/>
        </w:rPr>
        <w:t xml:space="preserve">                              </w:t>
      </w:r>
      <w:r>
        <w:rPr>
          <w:sz w:val="28"/>
          <w:szCs w:val="28"/>
        </w:rPr>
        <w:t>А.Х. Джатдоев</w:t>
      </w:r>
    </w:p>
    <w:p w:rsidR="00E6753B" w:rsidRDefault="00E6753B" w:rsidP="00E01BF1">
      <w:pPr>
        <w:pStyle w:val="a7"/>
        <w:spacing w:line="240" w:lineRule="exact"/>
        <w:ind w:left="5387" w:firstLine="6"/>
        <w:jc w:val="both"/>
      </w:pPr>
    </w:p>
    <w:p w:rsidR="00305DB9" w:rsidRDefault="00305DB9"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CB1BB7" w:rsidRDefault="00CB1BB7"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AE5B8D" w:rsidRDefault="00AE5B8D"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AE5B8D" w:rsidRDefault="00AE5B8D"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AE5B8D" w:rsidRDefault="00AE5B8D"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AE5B8D" w:rsidRDefault="00AE5B8D"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AE5B8D" w:rsidRDefault="00AE5B8D"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6F01EE" w:rsidRDefault="006F01EE"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6F01EE" w:rsidRDefault="006F01EE"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6F01EE" w:rsidRDefault="006F01EE"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6F01EE" w:rsidRDefault="006F01EE"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6F01EE" w:rsidRDefault="006F01EE"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572998" w:rsidRDefault="00572998"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lastRenderedPageBreak/>
        <w:t>Приложение</w:t>
      </w:r>
    </w:p>
    <w:p w:rsidR="0053580C"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6F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к постановлению администрации</w:t>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города Ставрополя</w:t>
      </w:r>
    </w:p>
    <w:p w:rsidR="0053580C" w:rsidRDefault="0053580C" w:rsidP="0053580C">
      <w:pPr>
        <w:spacing w:line="240" w:lineRule="exact"/>
        <w:ind w:left="5387" w:right="-144"/>
        <w:rPr>
          <w:sz w:val="28"/>
          <w:szCs w:val="28"/>
        </w:rPr>
      </w:pPr>
      <w:r w:rsidRPr="00074D2E">
        <w:rPr>
          <w:sz w:val="28"/>
          <w:szCs w:val="28"/>
        </w:rPr>
        <w:t xml:space="preserve">от         .         .20      </w:t>
      </w:r>
      <w:r>
        <w:rPr>
          <w:sz w:val="28"/>
          <w:szCs w:val="28"/>
        </w:rPr>
        <w:t xml:space="preserve">  </w:t>
      </w:r>
      <w:r w:rsidRPr="00074D2E">
        <w:rPr>
          <w:sz w:val="28"/>
          <w:szCs w:val="28"/>
        </w:rPr>
        <w:t>№</w:t>
      </w:r>
    </w:p>
    <w:p w:rsidR="0053580C" w:rsidRPr="0001568C" w:rsidRDefault="0053580C" w:rsidP="00CB1BB7">
      <w:pPr>
        <w:pStyle w:val="a7"/>
        <w:spacing w:line="240" w:lineRule="exact"/>
        <w:jc w:val="center"/>
      </w:pPr>
    </w:p>
    <w:p w:rsidR="0053580C" w:rsidRPr="0001568C" w:rsidRDefault="0053580C" w:rsidP="00CB1BB7">
      <w:pPr>
        <w:pStyle w:val="a7"/>
        <w:spacing w:line="240" w:lineRule="exact"/>
        <w:jc w:val="center"/>
      </w:pPr>
    </w:p>
    <w:p w:rsidR="0053580C" w:rsidRPr="0001568C" w:rsidRDefault="0053580C" w:rsidP="0053580C">
      <w:pPr>
        <w:pStyle w:val="a7"/>
        <w:spacing w:line="240" w:lineRule="exact"/>
        <w:jc w:val="center"/>
      </w:pPr>
      <w:r w:rsidRPr="0001568C">
        <w:t>МУНИЦИПАЛЬНАЯ ПРОГРАММА</w:t>
      </w:r>
    </w:p>
    <w:p w:rsidR="0053580C" w:rsidRPr="0001568C" w:rsidRDefault="0053580C" w:rsidP="0053580C">
      <w:pPr>
        <w:pStyle w:val="a7"/>
        <w:spacing w:line="240" w:lineRule="exact"/>
        <w:jc w:val="center"/>
        <w:outlineLvl w:val="0"/>
      </w:pPr>
      <w:r w:rsidRPr="0001568C">
        <w:t xml:space="preserve">«Обеспечение жильем </w:t>
      </w:r>
      <w:r w:rsidR="009029E0" w:rsidRPr="0001568C">
        <w:t>молодых семей в</w:t>
      </w:r>
      <w:r w:rsidRPr="0001568C">
        <w:t xml:space="preserve"> город</w:t>
      </w:r>
      <w:r w:rsidR="009029E0" w:rsidRPr="0001568C">
        <w:t>е Ставрополе</w:t>
      </w:r>
      <w:r w:rsidRPr="0001568C">
        <w:t>»</w:t>
      </w:r>
    </w:p>
    <w:p w:rsidR="0053580C" w:rsidRPr="0001568C" w:rsidRDefault="0053580C" w:rsidP="0053580C">
      <w:pPr>
        <w:pStyle w:val="a7"/>
        <w:jc w:val="center"/>
      </w:pPr>
    </w:p>
    <w:p w:rsidR="0053580C" w:rsidRPr="0001568C" w:rsidRDefault="0053580C" w:rsidP="0053580C">
      <w:pPr>
        <w:pStyle w:val="a7"/>
        <w:spacing w:line="240" w:lineRule="exact"/>
        <w:jc w:val="center"/>
        <w:outlineLvl w:val="0"/>
      </w:pPr>
      <w:r w:rsidRPr="0001568C">
        <w:t>ПАСПОРТ</w:t>
      </w:r>
    </w:p>
    <w:p w:rsidR="0053580C" w:rsidRPr="0001568C" w:rsidRDefault="0053580C" w:rsidP="0053580C">
      <w:pPr>
        <w:pStyle w:val="a7"/>
        <w:spacing w:line="240" w:lineRule="exact"/>
        <w:jc w:val="center"/>
      </w:pPr>
      <w:r w:rsidRPr="0001568C">
        <w:t>муниципальной программы</w:t>
      </w:r>
    </w:p>
    <w:p w:rsidR="0053580C" w:rsidRPr="0001568C" w:rsidRDefault="0053580C" w:rsidP="0053580C">
      <w:pPr>
        <w:pStyle w:val="a7"/>
        <w:spacing w:line="240" w:lineRule="exact"/>
        <w:jc w:val="center"/>
      </w:pPr>
      <w:r w:rsidRPr="0001568C">
        <w:t xml:space="preserve">«Обеспечение жильем </w:t>
      </w:r>
      <w:r w:rsidR="009029E0" w:rsidRPr="0001568C">
        <w:t>молодых семей в городе Ставрополе</w:t>
      </w:r>
      <w:r w:rsidRPr="0001568C">
        <w:t>»</w:t>
      </w:r>
    </w:p>
    <w:p w:rsidR="0053580C" w:rsidRPr="0001568C" w:rsidRDefault="0053580C" w:rsidP="0053580C">
      <w:pPr>
        <w:pStyle w:val="a7"/>
        <w:jc w:val="center"/>
      </w:pPr>
    </w:p>
    <w:tbl>
      <w:tblPr>
        <w:tblW w:w="9356" w:type="dxa"/>
        <w:tblLook w:val="04A0" w:firstRow="1" w:lastRow="0" w:firstColumn="1" w:lastColumn="0" w:noHBand="0" w:noVBand="1"/>
      </w:tblPr>
      <w:tblGrid>
        <w:gridCol w:w="2694"/>
        <w:gridCol w:w="310"/>
        <w:gridCol w:w="6352"/>
      </w:tblGrid>
      <w:tr w:rsidR="0053580C" w:rsidRPr="00441256" w:rsidTr="0001568C">
        <w:tc>
          <w:tcPr>
            <w:tcW w:w="2694" w:type="dxa"/>
          </w:tcPr>
          <w:p w:rsidR="0053580C" w:rsidRPr="00441256" w:rsidRDefault="0053580C" w:rsidP="00A248CB">
            <w:pPr>
              <w:pStyle w:val="a7"/>
            </w:pPr>
            <w:r w:rsidRPr="00441256">
              <w:t xml:space="preserve">Наименование </w:t>
            </w:r>
            <w:r>
              <w:t>муниципальной программы</w:t>
            </w:r>
          </w:p>
        </w:tc>
        <w:tc>
          <w:tcPr>
            <w:tcW w:w="310" w:type="dxa"/>
          </w:tcPr>
          <w:p w:rsidR="0053580C" w:rsidRPr="00441256" w:rsidRDefault="0053580C" w:rsidP="00A248CB">
            <w:pPr>
              <w:pStyle w:val="a7"/>
              <w:jc w:val="center"/>
            </w:pPr>
          </w:p>
        </w:tc>
        <w:tc>
          <w:tcPr>
            <w:tcW w:w="6352" w:type="dxa"/>
          </w:tcPr>
          <w:p w:rsidR="0053580C" w:rsidRPr="00441256" w:rsidRDefault="0053580C" w:rsidP="008B678F">
            <w:pPr>
              <w:pStyle w:val="a7"/>
              <w:ind w:left="-106" w:right="-108"/>
              <w:jc w:val="both"/>
            </w:pPr>
            <w:r w:rsidRPr="00441256">
              <w:t>«</w:t>
            </w:r>
            <w:r>
              <w:t xml:space="preserve">Обеспечение </w:t>
            </w:r>
            <w:r w:rsidR="009029E0">
              <w:t>жильем молодых семей в городе Ставрополе</w:t>
            </w:r>
            <w:r>
              <w:t>» (далее – Программа)</w:t>
            </w:r>
          </w:p>
        </w:tc>
      </w:tr>
      <w:tr w:rsidR="0053580C" w:rsidRPr="00441256" w:rsidTr="0001568C">
        <w:tc>
          <w:tcPr>
            <w:tcW w:w="2694"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352" w:type="dxa"/>
          </w:tcPr>
          <w:p w:rsidR="0053580C" w:rsidRPr="00441256" w:rsidRDefault="0053580C" w:rsidP="008B678F">
            <w:pPr>
              <w:pStyle w:val="a7"/>
              <w:ind w:left="-106" w:right="-108"/>
              <w:jc w:val="both"/>
            </w:pPr>
          </w:p>
        </w:tc>
      </w:tr>
      <w:tr w:rsidR="0053580C" w:rsidRPr="00192E7A" w:rsidTr="0001568C">
        <w:tc>
          <w:tcPr>
            <w:tcW w:w="2694" w:type="dxa"/>
          </w:tcPr>
          <w:p w:rsidR="0001568C" w:rsidRDefault="0001568C" w:rsidP="00A248CB">
            <w:pPr>
              <w:pStyle w:val="a7"/>
            </w:pPr>
            <w:r>
              <w:t>Наименование,</w:t>
            </w:r>
          </w:p>
          <w:p w:rsidR="0053580C" w:rsidRDefault="0053580C" w:rsidP="0001568C">
            <w:pPr>
              <w:pStyle w:val="a7"/>
            </w:pPr>
            <w:r>
              <w:t>дата,</w:t>
            </w:r>
            <w:r w:rsidR="0001568C">
              <w:t xml:space="preserve"> </w:t>
            </w:r>
            <w:r>
              <w:t>номер постановления администрации города Ставрополя об утверждении перечня муниципальных программ</w:t>
            </w:r>
          </w:p>
        </w:tc>
        <w:tc>
          <w:tcPr>
            <w:tcW w:w="310" w:type="dxa"/>
          </w:tcPr>
          <w:p w:rsidR="0053580C" w:rsidRDefault="0053580C" w:rsidP="00A248CB">
            <w:pPr>
              <w:pStyle w:val="a7"/>
              <w:jc w:val="center"/>
            </w:pPr>
          </w:p>
        </w:tc>
        <w:tc>
          <w:tcPr>
            <w:tcW w:w="6352" w:type="dxa"/>
          </w:tcPr>
          <w:p w:rsidR="0053580C" w:rsidRDefault="0053580C" w:rsidP="008B678F">
            <w:pPr>
              <w:ind w:left="-106" w:right="-108"/>
              <w:jc w:val="both"/>
              <w:rPr>
                <w:rFonts w:eastAsia="Calibri"/>
                <w:sz w:val="28"/>
                <w:szCs w:val="28"/>
              </w:rPr>
            </w:pPr>
            <w:r>
              <w:rPr>
                <w:rFonts w:eastAsia="Calibri"/>
                <w:sz w:val="28"/>
                <w:szCs w:val="28"/>
              </w:rPr>
              <w:t xml:space="preserve">постановление </w:t>
            </w:r>
            <w:r w:rsidR="0001568C">
              <w:rPr>
                <w:rFonts w:eastAsia="Calibri"/>
                <w:sz w:val="28"/>
                <w:szCs w:val="28"/>
              </w:rPr>
              <w:t>администрации города Ставрополя</w:t>
            </w:r>
            <w:r w:rsidR="0001568C">
              <w:rPr>
                <w:rFonts w:eastAsia="Calibri"/>
                <w:sz w:val="28"/>
                <w:szCs w:val="28"/>
              </w:rPr>
              <w:br/>
            </w:r>
            <w:r w:rsidR="00AF5D23">
              <w:rPr>
                <w:sz w:val="28"/>
                <w:szCs w:val="28"/>
              </w:rPr>
              <w:t>от 14.04.2016 № 787 «О Перечне муниципальных программ города Ставрополя,</w:t>
            </w:r>
            <w:r w:rsidR="00AF5D23" w:rsidRPr="00D72DDE">
              <w:rPr>
                <w:sz w:val="28"/>
                <w:szCs w:val="28"/>
              </w:rPr>
              <w:t xml:space="preserve"> </w:t>
            </w:r>
            <w:r w:rsidR="00AF5D23">
              <w:rPr>
                <w:sz w:val="28"/>
                <w:szCs w:val="28"/>
              </w:rPr>
              <w:t>принимаемых к разработке в 2016 году»</w:t>
            </w:r>
          </w:p>
          <w:p w:rsidR="0053580C" w:rsidRDefault="0053580C" w:rsidP="008B678F">
            <w:pPr>
              <w:ind w:left="-106" w:right="-108"/>
              <w:jc w:val="both"/>
              <w:rPr>
                <w:rFonts w:eastAsia="Calibri"/>
                <w:sz w:val="28"/>
                <w:szCs w:val="28"/>
              </w:rPr>
            </w:pPr>
          </w:p>
        </w:tc>
      </w:tr>
      <w:tr w:rsidR="0053580C" w:rsidRPr="00441256" w:rsidTr="0001568C">
        <w:tc>
          <w:tcPr>
            <w:tcW w:w="2694"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352" w:type="dxa"/>
          </w:tcPr>
          <w:p w:rsidR="0053580C" w:rsidRPr="00441256" w:rsidRDefault="0053580C" w:rsidP="008B678F">
            <w:pPr>
              <w:pStyle w:val="a7"/>
              <w:ind w:left="-106" w:right="-108"/>
              <w:jc w:val="both"/>
            </w:pPr>
          </w:p>
        </w:tc>
      </w:tr>
      <w:tr w:rsidR="0053580C" w:rsidRPr="00656601" w:rsidTr="0001568C">
        <w:tc>
          <w:tcPr>
            <w:tcW w:w="2694" w:type="dxa"/>
          </w:tcPr>
          <w:p w:rsidR="0053580C" w:rsidRPr="00441256" w:rsidRDefault="0053580C" w:rsidP="00A248CB">
            <w:pPr>
              <w:pStyle w:val="a7"/>
            </w:pPr>
            <w:r>
              <w:t>Ответственный исполнитель Программы</w:t>
            </w:r>
          </w:p>
        </w:tc>
        <w:tc>
          <w:tcPr>
            <w:tcW w:w="310" w:type="dxa"/>
          </w:tcPr>
          <w:p w:rsidR="0053580C" w:rsidRPr="00441256" w:rsidRDefault="0053580C" w:rsidP="00A248CB">
            <w:pPr>
              <w:pStyle w:val="a7"/>
              <w:jc w:val="center"/>
            </w:pPr>
          </w:p>
        </w:tc>
        <w:tc>
          <w:tcPr>
            <w:tcW w:w="6352" w:type="dxa"/>
          </w:tcPr>
          <w:p w:rsidR="0053580C" w:rsidRPr="00441256" w:rsidRDefault="0053580C" w:rsidP="008B678F">
            <w:pPr>
              <w:pStyle w:val="a7"/>
              <w:ind w:left="-106" w:right="-108"/>
              <w:jc w:val="both"/>
            </w:pPr>
            <w:r>
              <w:t>комитет городского хозяйства администрации города Ставрополя</w:t>
            </w:r>
          </w:p>
        </w:tc>
      </w:tr>
      <w:tr w:rsidR="0053580C" w:rsidRPr="00192E7A" w:rsidTr="0001568C">
        <w:tc>
          <w:tcPr>
            <w:tcW w:w="2694"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352" w:type="dxa"/>
          </w:tcPr>
          <w:p w:rsidR="0053580C" w:rsidRPr="00441256" w:rsidRDefault="0053580C" w:rsidP="008B678F">
            <w:pPr>
              <w:pStyle w:val="a7"/>
              <w:ind w:left="-106" w:right="-108"/>
              <w:jc w:val="both"/>
            </w:pPr>
          </w:p>
        </w:tc>
      </w:tr>
      <w:tr w:rsidR="0053580C" w:rsidRPr="00192E7A" w:rsidTr="0001568C">
        <w:tc>
          <w:tcPr>
            <w:tcW w:w="2694" w:type="dxa"/>
          </w:tcPr>
          <w:p w:rsidR="0053580C" w:rsidRDefault="0053580C" w:rsidP="00A248CB">
            <w:pPr>
              <w:pStyle w:val="a7"/>
            </w:pPr>
            <w:r>
              <w:t>Соисполнител</w:t>
            </w:r>
            <w:r w:rsidR="00DB2531">
              <w:t>ь(</w:t>
            </w:r>
            <w:r>
              <w:t>и</w:t>
            </w:r>
            <w:r w:rsidR="00DB2531">
              <w:t>)</w:t>
            </w:r>
          </w:p>
          <w:p w:rsidR="0053580C" w:rsidRPr="00441256" w:rsidRDefault="0053580C" w:rsidP="00A248CB">
            <w:pPr>
              <w:pStyle w:val="a7"/>
            </w:pPr>
            <w:r>
              <w:t>Программы</w:t>
            </w:r>
          </w:p>
        </w:tc>
        <w:tc>
          <w:tcPr>
            <w:tcW w:w="310" w:type="dxa"/>
          </w:tcPr>
          <w:p w:rsidR="0053580C" w:rsidRPr="00441256" w:rsidRDefault="0053580C" w:rsidP="00A248CB">
            <w:pPr>
              <w:pStyle w:val="a7"/>
              <w:jc w:val="center"/>
            </w:pPr>
          </w:p>
        </w:tc>
        <w:tc>
          <w:tcPr>
            <w:tcW w:w="6352" w:type="dxa"/>
          </w:tcPr>
          <w:p w:rsidR="0053580C" w:rsidRPr="00441256" w:rsidRDefault="00955333" w:rsidP="008B678F">
            <w:pPr>
              <w:pStyle w:val="a7"/>
              <w:ind w:left="-106" w:right="-108"/>
              <w:jc w:val="both"/>
            </w:pPr>
            <w:r>
              <w:t>нет</w:t>
            </w:r>
          </w:p>
        </w:tc>
      </w:tr>
      <w:tr w:rsidR="0053580C" w:rsidRPr="00192E7A" w:rsidTr="0001568C">
        <w:tc>
          <w:tcPr>
            <w:tcW w:w="2694" w:type="dxa"/>
          </w:tcPr>
          <w:p w:rsidR="0053580C" w:rsidRPr="00574ED5" w:rsidRDefault="0053580C" w:rsidP="00A248CB">
            <w:pPr>
              <w:pStyle w:val="a7"/>
            </w:pPr>
          </w:p>
        </w:tc>
        <w:tc>
          <w:tcPr>
            <w:tcW w:w="310" w:type="dxa"/>
          </w:tcPr>
          <w:p w:rsidR="0053580C" w:rsidRPr="00574ED5" w:rsidRDefault="0053580C" w:rsidP="00A248CB">
            <w:pPr>
              <w:pStyle w:val="a7"/>
              <w:jc w:val="center"/>
            </w:pPr>
          </w:p>
        </w:tc>
        <w:tc>
          <w:tcPr>
            <w:tcW w:w="6352" w:type="dxa"/>
          </w:tcPr>
          <w:p w:rsidR="0053580C" w:rsidRPr="00574ED5" w:rsidRDefault="0053580C" w:rsidP="008B678F">
            <w:pPr>
              <w:pStyle w:val="a7"/>
              <w:ind w:left="-106" w:right="-108"/>
              <w:jc w:val="both"/>
            </w:pPr>
          </w:p>
        </w:tc>
      </w:tr>
      <w:tr w:rsidR="0053580C" w:rsidRPr="00192E7A" w:rsidTr="0001568C">
        <w:trPr>
          <w:trHeight w:val="699"/>
        </w:trPr>
        <w:tc>
          <w:tcPr>
            <w:tcW w:w="2694" w:type="dxa"/>
          </w:tcPr>
          <w:p w:rsidR="0053580C" w:rsidRDefault="0053580C" w:rsidP="00A248CB">
            <w:pPr>
              <w:pStyle w:val="a7"/>
            </w:pPr>
            <w:r>
              <w:t>Цели</w:t>
            </w:r>
            <w:r w:rsidRPr="00574ED5">
              <w:t xml:space="preserve"> </w:t>
            </w:r>
            <w:r>
              <w:t>и задачи</w:t>
            </w:r>
          </w:p>
          <w:p w:rsidR="0053580C" w:rsidRPr="00574ED5" w:rsidRDefault="0053580C" w:rsidP="00A248CB">
            <w:pPr>
              <w:pStyle w:val="a7"/>
            </w:pPr>
            <w:r>
              <w:t>Программы</w:t>
            </w:r>
          </w:p>
        </w:tc>
        <w:tc>
          <w:tcPr>
            <w:tcW w:w="310" w:type="dxa"/>
          </w:tcPr>
          <w:p w:rsidR="0053580C" w:rsidRPr="00574ED5" w:rsidRDefault="0053580C" w:rsidP="00A248CB">
            <w:pPr>
              <w:pStyle w:val="a7"/>
              <w:jc w:val="center"/>
            </w:pPr>
          </w:p>
        </w:tc>
        <w:tc>
          <w:tcPr>
            <w:tcW w:w="6352" w:type="dxa"/>
          </w:tcPr>
          <w:p w:rsidR="0053580C" w:rsidRPr="00AF5D23" w:rsidRDefault="0053580C" w:rsidP="008B678F">
            <w:pPr>
              <w:pStyle w:val="a7"/>
              <w:spacing w:line="228" w:lineRule="auto"/>
              <w:ind w:left="-106" w:right="-108"/>
              <w:jc w:val="both"/>
            </w:pPr>
            <w:r w:rsidRPr="009E4658">
              <w:t>цел</w:t>
            </w:r>
            <w:r w:rsidR="00D625CD">
              <w:t>ью</w:t>
            </w:r>
            <w:r w:rsidRPr="009E4658">
              <w:t xml:space="preserve"> П</w:t>
            </w:r>
            <w:r>
              <w:t>рограммы явля</w:t>
            </w:r>
            <w:r w:rsidR="00D625CD">
              <w:t xml:space="preserve">ется </w:t>
            </w:r>
            <w:r w:rsidR="00112FC5">
              <w:t xml:space="preserve">формирование комфортной городской среды для проживания путем </w:t>
            </w:r>
            <w:r w:rsidRPr="00AF5D23">
              <w:t>предоставлени</w:t>
            </w:r>
            <w:r w:rsidR="00112FC5">
              <w:t>я</w:t>
            </w:r>
            <w:r w:rsidRPr="00AF5D23">
              <w:t xml:space="preserve"> поддержки в решении жилищной проблемы молодым семьям, признанным нуждающимися в жилых помещениях </w:t>
            </w:r>
            <w:r w:rsidR="00AF5D23" w:rsidRPr="00AF5D23">
              <w:t xml:space="preserve">для участия в Программе (далее – </w:t>
            </w:r>
            <w:r w:rsidR="00955333">
              <w:t>молодые семьи).</w:t>
            </w:r>
          </w:p>
          <w:p w:rsidR="0053580C" w:rsidRPr="009D02D2" w:rsidRDefault="00955333" w:rsidP="008B678F">
            <w:pPr>
              <w:pStyle w:val="a7"/>
              <w:spacing w:line="228" w:lineRule="auto"/>
              <w:ind w:left="-106" w:right="-108"/>
              <w:jc w:val="both"/>
              <w:rPr>
                <w:lang w:eastAsia="ru-RU"/>
              </w:rPr>
            </w:pPr>
            <w:r>
              <w:rPr>
                <w:lang w:eastAsia="ru-RU"/>
              </w:rPr>
              <w:t>З</w:t>
            </w:r>
            <w:r w:rsidR="0053580C" w:rsidRPr="009D02D2">
              <w:rPr>
                <w:lang w:eastAsia="ru-RU"/>
              </w:rPr>
              <w:t>адачами Программы являются:</w:t>
            </w:r>
          </w:p>
          <w:p w:rsidR="009D02D2" w:rsidRDefault="0053580C" w:rsidP="00572998">
            <w:pPr>
              <w:pStyle w:val="a7"/>
              <w:spacing w:line="228" w:lineRule="auto"/>
              <w:ind w:left="-106" w:right="-108"/>
              <w:jc w:val="both"/>
              <w:rPr>
                <w:rFonts w:eastAsiaTheme="minorHAnsi"/>
              </w:rPr>
            </w:pPr>
            <w:r w:rsidRPr="009D02D2">
              <w:t xml:space="preserve">предоставление молодым семьям, признанным </w:t>
            </w:r>
            <w:r w:rsidR="004D0779" w:rsidRPr="009D02D2">
              <w:t>участниками П</w:t>
            </w:r>
            <w:r w:rsidRPr="009D02D2">
              <w:t>рограммы</w:t>
            </w:r>
            <w:r w:rsidR="00CB1BB7" w:rsidRPr="009D02D2">
              <w:t>,</w:t>
            </w:r>
            <w:r w:rsidRPr="009D02D2">
              <w:t xml:space="preserve"> социальных выплат на </w:t>
            </w:r>
            <w:r w:rsidR="009D02D2" w:rsidRPr="009D02D2">
              <w:rPr>
                <w:rFonts w:eastAsiaTheme="minorHAnsi"/>
              </w:rPr>
              <w:t>приобретение жилого помещения или создание объекта индивидуального жилищного строительства</w:t>
            </w:r>
            <w:r w:rsidR="00572998">
              <w:rPr>
                <w:rFonts w:eastAsiaTheme="minorHAnsi"/>
              </w:rPr>
              <w:t xml:space="preserve"> (далее – социальные выплаты)</w:t>
            </w:r>
            <w:r w:rsidR="009D02D2" w:rsidRPr="009D02D2">
              <w:rPr>
                <w:rFonts w:eastAsiaTheme="minorHAnsi"/>
              </w:rPr>
              <w:t>;</w:t>
            </w:r>
          </w:p>
          <w:p w:rsidR="0001568C" w:rsidRPr="009D02D2" w:rsidRDefault="0001568C" w:rsidP="00572998">
            <w:pPr>
              <w:pStyle w:val="a7"/>
              <w:spacing w:line="228" w:lineRule="auto"/>
              <w:ind w:left="-106" w:right="-108"/>
              <w:jc w:val="both"/>
              <w:rPr>
                <w:rFonts w:eastAsiaTheme="minorHAnsi"/>
              </w:rPr>
            </w:pPr>
            <w:r w:rsidRPr="009D02D2">
              <w:t xml:space="preserve">создание </w:t>
            </w:r>
            <w:r>
              <w:t xml:space="preserve">   </w:t>
            </w:r>
            <w:r w:rsidRPr="009D02D2">
              <w:t>условий</w:t>
            </w:r>
            <w:r>
              <w:t xml:space="preserve">   </w:t>
            </w:r>
            <w:r w:rsidRPr="009D02D2">
              <w:t xml:space="preserve"> для</w:t>
            </w:r>
            <w:r>
              <w:t xml:space="preserve">   </w:t>
            </w:r>
            <w:r w:rsidRPr="009D02D2">
              <w:t xml:space="preserve"> привлечения</w:t>
            </w:r>
            <w:r>
              <w:t xml:space="preserve"> </w:t>
            </w:r>
            <w:r w:rsidRPr="009D02D2">
              <w:t xml:space="preserve"> </w:t>
            </w:r>
            <w:r>
              <w:t xml:space="preserve">  </w:t>
            </w:r>
            <w:r w:rsidRPr="009D02D2">
              <w:t>молодыми</w:t>
            </w:r>
          </w:p>
          <w:p w:rsidR="0053580C" w:rsidRPr="00574ED5" w:rsidRDefault="0053580C" w:rsidP="00112FC5">
            <w:pPr>
              <w:pStyle w:val="a7"/>
              <w:spacing w:line="228" w:lineRule="auto"/>
              <w:ind w:left="-106" w:right="-108"/>
              <w:jc w:val="both"/>
            </w:pPr>
            <w:r w:rsidRPr="009D02D2">
              <w:lastRenderedPageBreak/>
              <w:t>семьями собственных</w:t>
            </w:r>
            <w:r w:rsidRPr="006D378E">
              <w:t xml:space="preserve"> средств, дополнительных финансовых средств кредитных и других организаций, предоставляющих </w:t>
            </w:r>
            <w:r w:rsidR="00112FC5">
              <w:t xml:space="preserve">жилищные </w:t>
            </w:r>
            <w:r w:rsidRPr="006D378E">
              <w:t xml:space="preserve">кредиты </w:t>
            </w:r>
            <w:r w:rsidR="00112FC5">
              <w:t xml:space="preserve">и </w:t>
            </w:r>
            <w:r w:rsidRPr="006D378E">
              <w:t>займы, в том числе ипотечны</w:t>
            </w:r>
            <w:r w:rsidR="00112FC5">
              <w:t>е</w:t>
            </w:r>
            <w:r w:rsidRPr="006D378E">
              <w:t xml:space="preserve">, </w:t>
            </w:r>
            <w:r w:rsidR="00112FC5">
              <w:t>для</w:t>
            </w:r>
            <w:r w:rsidRPr="006D378E">
              <w:t xml:space="preserve"> приобретени</w:t>
            </w:r>
            <w:r w:rsidR="00112FC5">
              <w:t>я</w:t>
            </w:r>
            <w:r w:rsidRPr="006D378E">
              <w:t xml:space="preserve"> </w:t>
            </w:r>
            <w:r w:rsidR="0078347D" w:rsidRPr="009D02D2">
              <w:rPr>
                <w:rFonts w:eastAsiaTheme="minorHAnsi"/>
              </w:rPr>
              <w:t>жилого помещения или создани</w:t>
            </w:r>
            <w:r w:rsidR="00112FC5">
              <w:rPr>
                <w:rFonts w:eastAsiaTheme="minorHAnsi"/>
              </w:rPr>
              <w:t>я</w:t>
            </w:r>
            <w:r w:rsidR="0078347D" w:rsidRPr="009D02D2">
              <w:rPr>
                <w:rFonts w:eastAsiaTheme="minorHAnsi"/>
              </w:rPr>
              <w:t xml:space="preserve"> объекта индивидуального жилищного строительства</w:t>
            </w:r>
          </w:p>
        </w:tc>
      </w:tr>
      <w:tr w:rsidR="0053580C" w:rsidRPr="00192E7A" w:rsidTr="0001568C">
        <w:tc>
          <w:tcPr>
            <w:tcW w:w="2694" w:type="dxa"/>
          </w:tcPr>
          <w:p w:rsidR="0053580C" w:rsidRPr="003B1871" w:rsidRDefault="0053580C" w:rsidP="00A248CB">
            <w:pPr>
              <w:pStyle w:val="a7"/>
            </w:pPr>
          </w:p>
        </w:tc>
        <w:tc>
          <w:tcPr>
            <w:tcW w:w="310" w:type="dxa"/>
          </w:tcPr>
          <w:p w:rsidR="0053580C" w:rsidRPr="003B1871" w:rsidRDefault="0053580C" w:rsidP="00A248CB">
            <w:pPr>
              <w:pStyle w:val="a7"/>
              <w:jc w:val="center"/>
            </w:pPr>
          </w:p>
        </w:tc>
        <w:tc>
          <w:tcPr>
            <w:tcW w:w="6352" w:type="dxa"/>
          </w:tcPr>
          <w:p w:rsidR="0053580C" w:rsidRPr="003B1871" w:rsidRDefault="0053580C" w:rsidP="008B678F">
            <w:pPr>
              <w:pStyle w:val="a7"/>
              <w:ind w:left="-106" w:right="-108"/>
              <w:jc w:val="both"/>
            </w:pPr>
          </w:p>
        </w:tc>
      </w:tr>
      <w:tr w:rsidR="0053580C" w:rsidRPr="00192E7A" w:rsidTr="0001568C">
        <w:tc>
          <w:tcPr>
            <w:tcW w:w="2694" w:type="dxa"/>
          </w:tcPr>
          <w:p w:rsidR="0053580C" w:rsidRPr="003B1871" w:rsidRDefault="0053580C" w:rsidP="001D3E58">
            <w:pPr>
              <w:pStyle w:val="a7"/>
            </w:pPr>
            <w:r w:rsidRPr="003B1871">
              <w:t>Срок</w:t>
            </w:r>
            <w:r w:rsidR="001D3E58">
              <w:t>и реализации Программы</w:t>
            </w:r>
          </w:p>
        </w:tc>
        <w:tc>
          <w:tcPr>
            <w:tcW w:w="310" w:type="dxa"/>
          </w:tcPr>
          <w:p w:rsidR="0053580C" w:rsidRPr="003B1871" w:rsidRDefault="0053580C" w:rsidP="00A248CB">
            <w:pPr>
              <w:pStyle w:val="a7"/>
              <w:jc w:val="center"/>
            </w:pPr>
          </w:p>
        </w:tc>
        <w:tc>
          <w:tcPr>
            <w:tcW w:w="6352" w:type="dxa"/>
          </w:tcPr>
          <w:p w:rsidR="0053580C" w:rsidRPr="003B1871" w:rsidRDefault="00810CC6" w:rsidP="008B678F">
            <w:pPr>
              <w:pStyle w:val="a7"/>
              <w:ind w:left="-106" w:right="-108"/>
              <w:jc w:val="both"/>
            </w:pPr>
            <w:r>
              <w:t>2017</w:t>
            </w:r>
            <w:r w:rsidR="0053580C">
              <w:t xml:space="preserve"> – 20</w:t>
            </w:r>
            <w:r>
              <w:t>22</w:t>
            </w:r>
            <w:r w:rsidR="0053580C">
              <w:t xml:space="preserve"> </w:t>
            </w:r>
            <w:r w:rsidR="0053580C" w:rsidRPr="003B1871">
              <w:t>год</w:t>
            </w:r>
            <w:r w:rsidR="0053580C">
              <w:t>ы</w:t>
            </w:r>
          </w:p>
        </w:tc>
      </w:tr>
      <w:tr w:rsidR="0053580C" w:rsidRPr="00192E7A" w:rsidTr="0001568C">
        <w:tc>
          <w:tcPr>
            <w:tcW w:w="2694" w:type="dxa"/>
          </w:tcPr>
          <w:p w:rsidR="0053580C" w:rsidRPr="003B1871" w:rsidRDefault="0053580C" w:rsidP="00A248CB">
            <w:pPr>
              <w:pStyle w:val="a7"/>
            </w:pPr>
          </w:p>
        </w:tc>
        <w:tc>
          <w:tcPr>
            <w:tcW w:w="310" w:type="dxa"/>
          </w:tcPr>
          <w:p w:rsidR="0053580C" w:rsidRPr="003B1871" w:rsidRDefault="0053580C" w:rsidP="00A248CB">
            <w:pPr>
              <w:pStyle w:val="a7"/>
              <w:jc w:val="center"/>
            </w:pPr>
          </w:p>
        </w:tc>
        <w:tc>
          <w:tcPr>
            <w:tcW w:w="6352" w:type="dxa"/>
          </w:tcPr>
          <w:p w:rsidR="0053580C" w:rsidRDefault="0053580C" w:rsidP="008B678F">
            <w:pPr>
              <w:pStyle w:val="a7"/>
              <w:ind w:left="-106" w:right="-108"/>
              <w:jc w:val="both"/>
            </w:pPr>
          </w:p>
        </w:tc>
      </w:tr>
      <w:tr w:rsidR="0053580C" w:rsidRPr="00192E7A" w:rsidTr="0001568C">
        <w:trPr>
          <w:trHeight w:val="567"/>
        </w:trPr>
        <w:tc>
          <w:tcPr>
            <w:tcW w:w="2694" w:type="dxa"/>
          </w:tcPr>
          <w:p w:rsidR="0053580C" w:rsidRPr="0045602B" w:rsidRDefault="0053580C" w:rsidP="00A248CB">
            <w:pPr>
              <w:pStyle w:val="a7"/>
            </w:pPr>
            <w:r>
              <w:t>Ресурсное обеспечение Программы</w:t>
            </w:r>
          </w:p>
        </w:tc>
        <w:tc>
          <w:tcPr>
            <w:tcW w:w="310" w:type="dxa"/>
          </w:tcPr>
          <w:p w:rsidR="0053580C" w:rsidRPr="0045602B" w:rsidRDefault="0053580C" w:rsidP="00A248CB">
            <w:pPr>
              <w:pStyle w:val="a7"/>
              <w:jc w:val="both"/>
            </w:pPr>
          </w:p>
        </w:tc>
        <w:tc>
          <w:tcPr>
            <w:tcW w:w="6352" w:type="dxa"/>
          </w:tcPr>
          <w:p w:rsidR="0001568C" w:rsidRPr="0001568C" w:rsidRDefault="0053580C" w:rsidP="008B678F">
            <w:pPr>
              <w:ind w:left="-106" w:right="-108"/>
              <w:contextualSpacing/>
              <w:jc w:val="both"/>
              <w:rPr>
                <w:sz w:val="28"/>
                <w:szCs w:val="28"/>
              </w:rPr>
            </w:pPr>
            <w:r w:rsidRPr="00192DD9">
              <w:rPr>
                <w:sz w:val="28"/>
                <w:szCs w:val="28"/>
              </w:rPr>
              <w:t>объем финансирования Программы</w:t>
            </w:r>
            <w:r w:rsidRPr="00192DD9">
              <w:rPr>
                <w:sz w:val="28"/>
                <w:szCs w:val="28"/>
              </w:rPr>
              <w:br/>
            </w:r>
            <w:r w:rsidRPr="000D395B">
              <w:rPr>
                <w:sz w:val="28"/>
                <w:szCs w:val="28"/>
              </w:rPr>
              <w:t>составляет</w:t>
            </w:r>
            <w:r w:rsidR="0001568C" w:rsidRPr="0001568C">
              <w:rPr>
                <w:sz w:val="28"/>
                <w:szCs w:val="28"/>
              </w:rPr>
              <w:t>:</w:t>
            </w:r>
          </w:p>
          <w:p w:rsidR="00192DD9" w:rsidRPr="000D395B" w:rsidRDefault="0001568C" w:rsidP="008B678F">
            <w:pPr>
              <w:ind w:left="-106" w:right="-108"/>
              <w:contextualSpacing/>
              <w:jc w:val="both"/>
              <w:rPr>
                <w:sz w:val="28"/>
                <w:szCs w:val="28"/>
              </w:rPr>
            </w:pPr>
            <w:r w:rsidRPr="0001568C">
              <w:rPr>
                <w:sz w:val="28"/>
                <w:szCs w:val="28"/>
              </w:rPr>
              <w:t>за счет средс</w:t>
            </w:r>
            <w:r>
              <w:rPr>
                <w:sz w:val="28"/>
                <w:szCs w:val="28"/>
              </w:rPr>
              <w:t>т</w:t>
            </w:r>
            <w:r w:rsidRPr="0001568C">
              <w:rPr>
                <w:sz w:val="28"/>
                <w:szCs w:val="28"/>
              </w:rPr>
              <w:t>в</w:t>
            </w:r>
            <w:r>
              <w:rPr>
                <w:sz w:val="28"/>
                <w:szCs w:val="28"/>
              </w:rPr>
              <w:t xml:space="preserve"> бюджета города Ставрополя</w:t>
            </w:r>
            <w:r>
              <w:rPr>
                <w:sz w:val="28"/>
                <w:szCs w:val="28"/>
              </w:rPr>
              <w:br/>
              <w:t xml:space="preserve">в сумме </w:t>
            </w:r>
            <w:r w:rsidR="003A2093" w:rsidRPr="003A2093">
              <w:rPr>
                <w:sz w:val="28"/>
                <w:szCs w:val="28"/>
              </w:rPr>
              <w:t>30583</w:t>
            </w:r>
            <w:r>
              <w:rPr>
                <w:sz w:val="28"/>
                <w:szCs w:val="28"/>
              </w:rPr>
              <w:t>,</w:t>
            </w:r>
            <w:r w:rsidR="003A2093" w:rsidRPr="003A2093">
              <w:rPr>
                <w:sz w:val="28"/>
                <w:szCs w:val="28"/>
              </w:rPr>
              <w:t>85</w:t>
            </w:r>
            <w:r>
              <w:rPr>
                <w:sz w:val="28"/>
                <w:szCs w:val="28"/>
              </w:rPr>
              <w:t xml:space="preserve"> тыс.</w:t>
            </w:r>
            <w:r w:rsidR="000535E9" w:rsidRPr="000D395B">
              <w:rPr>
                <w:sz w:val="28"/>
                <w:szCs w:val="28"/>
              </w:rPr>
              <w:t xml:space="preserve"> </w:t>
            </w:r>
            <w:r w:rsidR="00192DD9" w:rsidRPr="006241E3">
              <w:rPr>
                <w:sz w:val="28"/>
                <w:szCs w:val="28"/>
              </w:rPr>
              <w:t>рублей</w:t>
            </w:r>
            <w:r w:rsidR="00C02E76">
              <w:rPr>
                <w:sz w:val="28"/>
                <w:szCs w:val="28"/>
              </w:rPr>
              <w:t>, в том числе</w:t>
            </w:r>
            <w:r w:rsidR="00192DD9" w:rsidRPr="000D395B">
              <w:rPr>
                <w:sz w:val="28"/>
                <w:szCs w:val="28"/>
              </w:rPr>
              <w:t>:</w:t>
            </w:r>
          </w:p>
          <w:p w:rsidR="00192DD9" w:rsidRPr="000D395B" w:rsidRDefault="00192DD9" w:rsidP="008B678F">
            <w:pPr>
              <w:ind w:left="-106" w:right="-108"/>
              <w:jc w:val="both"/>
              <w:rPr>
                <w:sz w:val="28"/>
                <w:szCs w:val="28"/>
              </w:rPr>
            </w:pPr>
            <w:r w:rsidRPr="000D395B">
              <w:rPr>
                <w:sz w:val="28"/>
                <w:szCs w:val="28"/>
              </w:rPr>
              <w:t>201</w:t>
            </w:r>
            <w:r w:rsidR="00810CC6">
              <w:rPr>
                <w:sz w:val="28"/>
                <w:szCs w:val="28"/>
              </w:rPr>
              <w:t>7</w:t>
            </w:r>
            <w:r w:rsidRPr="000D395B">
              <w:rPr>
                <w:sz w:val="28"/>
                <w:szCs w:val="28"/>
              </w:rPr>
              <w:t xml:space="preserve"> год – </w:t>
            </w:r>
            <w:r w:rsidR="00855B49">
              <w:rPr>
                <w:sz w:val="28"/>
                <w:szCs w:val="28"/>
              </w:rPr>
              <w:t>3160</w:t>
            </w:r>
            <w:r w:rsidR="0001568C">
              <w:rPr>
                <w:sz w:val="28"/>
                <w:szCs w:val="28"/>
              </w:rPr>
              <w:t>,</w:t>
            </w:r>
            <w:r w:rsidR="00B71FCA">
              <w:rPr>
                <w:sz w:val="28"/>
                <w:szCs w:val="28"/>
              </w:rPr>
              <w:t>7</w:t>
            </w:r>
            <w:r w:rsidR="0001568C">
              <w:rPr>
                <w:sz w:val="28"/>
                <w:szCs w:val="28"/>
              </w:rPr>
              <w:t>0</w:t>
            </w:r>
            <w:r w:rsidR="00810CC6" w:rsidRPr="000D395B">
              <w:rPr>
                <w:sz w:val="28"/>
                <w:szCs w:val="28"/>
              </w:rPr>
              <w:t xml:space="preserve"> </w:t>
            </w:r>
            <w:r w:rsidR="0001568C">
              <w:rPr>
                <w:sz w:val="28"/>
                <w:szCs w:val="28"/>
              </w:rPr>
              <w:t xml:space="preserve">тыс. </w:t>
            </w:r>
            <w:r w:rsidRPr="000D395B">
              <w:rPr>
                <w:sz w:val="28"/>
                <w:szCs w:val="28"/>
              </w:rPr>
              <w:t>рублей;</w:t>
            </w:r>
          </w:p>
          <w:p w:rsidR="00192DD9" w:rsidRPr="000D395B" w:rsidRDefault="00192DD9" w:rsidP="008B678F">
            <w:pPr>
              <w:ind w:left="-106" w:right="-108"/>
              <w:jc w:val="both"/>
              <w:rPr>
                <w:sz w:val="28"/>
                <w:szCs w:val="28"/>
              </w:rPr>
            </w:pPr>
            <w:r w:rsidRPr="000D395B">
              <w:rPr>
                <w:sz w:val="28"/>
                <w:szCs w:val="28"/>
              </w:rPr>
              <w:t>201</w:t>
            </w:r>
            <w:r w:rsidR="00810CC6">
              <w:rPr>
                <w:sz w:val="28"/>
                <w:szCs w:val="28"/>
              </w:rPr>
              <w:t>8</w:t>
            </w:r>
            <w:r w:rsidRPr="000D395B">
              <w:rPr>
                <w:sz w:val="28"/>
                <w:szCs w:val="28"/>
              </w:rPr>
              <w:t xml:space="preserve"> год –</w:t>
            </w:r>
            <w:r w:rsidR="00442FB1" w:rsidRPr="000D395B">
              <w:rPr>
                <w:sz w:val="28"/>
                <w:szCs w:val="28"/>
              </w:rPr>
              <w:t xml:space="preserve"> </w:t>
            </w:r>
            <w:r w:rsidR="00855B49">
              <w:rPr>
                <w:sz w:val="28"/>
                <w:szCs w:val="28"/>
              </w:rPr>
              <w:t>2604</w:t>
            </w:r>
            <w:r w:rsidR="0001568C">
              <w:rPr>
                <w:sz w:val="28"/>
                <w:szCs w:val="28"/>
              </w:rPr>
              <w:t>,</w:t>
            </w:r>
            <w:r w:rsidR="00B71FCA">
              <w:rPr>
                <w:sz w:val="28"/>
                <w:szCs w:val="28"/>
              </w:rPr>
              <w:t>63</w:t>
            </w:r>
            <w:r w:rsidR="00810CC6" w:rsidRPr="000D395B">
              <w:rPr>
                <w:sz w:val="28"/>
                <w:szCs w:val="28"/>
              </w:rPr>
              <w:t xml:space="preserve"> </w:t>
            </w:r>
            <w:r w:rsidR="0001568C">
              <w:rPr>
                <w:sz w:val="28"/>
                <w:szCs w:val="28"/>
              </w:rPr>
              <w:t xml:space="preserve">тыс. </w:t>
            </w:r>
            <w:r w:rsidRPr="000D395B">
              <w:rPr>
                <w:sz w:val="28"/>
                <w:szCs w:val="28"/>
              </w:rPr>
              <w:t>рублей;</w:t>
            </w:r>
          </w:p>
          <w:p w:rsidR="00192DD9" w:rsidRPr="000D395B" w:rsidRDefault="00192DD9" w:rsidP="008B678F">
            <w:pPr>
              <w:ind w:left="-106" w:right="-108"/>
              <w:jc w:val="both"/>
              <w:rPr>
                <w:sz w:val="28"/>
                <w:szCs w:val="28"/>
              </w:rPr>
            </w:pPr>
            <w:r w:rsidRPr="000D395B">
              <w:rPr>
                <w:sz w:val="28"/>
                <w:szCs w:val="28"/>
              </w:rPr>
              <w:t>201</w:t>
            </w:r>
            <w:r w:rsidR="00810CC6">
              <w:rPr>
                <w:sz w:val="28"/>
                <w:szCs w:val="28"/>
              </w:rPr>
              <w:t>9</w:t>
            </w:r>
            <w:r w:rsidRPr="000D395B">
              <w:rPr>
                <w:sz w:val="28"/>
                <w:szCs w:val="28"/>
              </w:rPr>
              <w:t xml:space="preserve"> год – </w:t>
            </w:r>
            <w:r w:rsidR="00855B49">
              <w:rPr>
                <w:sz w:val="28"/>
                <w:szCs w:val="28"/>
              </w:rPr>
              <w:t>2604</w:t>
            </w:r>
            <w:r w:rsidR="0001568C">
              <w:rPr>
                <w:sz w:val="28"/>
                <w:szCs w:val="28"/>
              </w:rPr>
              <w:t>,</w:t>
            </w:r>
            <w:r w:rsidR="00855B49">
              <w:rPr>
                <w:sz w:val="28"/>
                <w:szCs w:val="28"/>
              </w:rPr>
              <w:t>63</w:t>
            </w:r>
            <w:r w:rsidR="00855B49" w:rsidRPr="000D395B">
              <w:rPr>
                <w:sz w:val="28"/>
                <w:szCs w:val="28"/>
              </w:rPr>
              <w:t xml:space="preserve"> </w:t>
            </w:r>
            <w:r w:rsidR="0001568C">
              <w:rPr>
                <w:sz w:val="28"/>
                <w:szCs w:val="28"/>
              </w:rPr>
              <w:t xml:space="preserve">тыс. </w:t>
            </w:r>
            <w:r w:rsidR="00B71FCA" w:rsidRPr="000D395B">
              <w:rPr>
                <w:sz w:val="28"/>
                <w:szCs w:val="28"/>
              </w:rPr>
              <w:t>рублей;</w:t>
            </w:r>
          </w:p>
          <w:p w:rsidR="00192DD9" w:rsidRDefault="00192DD9" w:rsidP="008B678F">
            <w:pPr>
              <w:ind w:left="-106" w:right="-108"/>
              <w:contextualSpacing/>
              <w:jc w:val="both"/>
              <w:rPr>
                <w:sz w:val="28"/>
                <w:szCs w:val="28"/>
              </w:rPr>
            </w:pPr>
            <w:r w:rsidRPr="000D395B">
              <w:rPr>
                <w:sz w:val="28"/>
                <w:szCs w:val="28"/>
              </w:rPr>
              <w:t>20</w:t>
            </w:r>
            <w:r w:rsidR="00810CC6">
              <w:rPr>
                <w:sz w:val="28"/>
                <w:szCs w:val="28"/>
              </w:rPr>
              <w:t>20</w:t>
            </w:r>
            <w:r w:rsidRPr="000D395B">
              <w:rPr>
                <w:sz w:val="28"/>
                <w:szCs w:val="28"/>
              </w:rPr>
              <w:t xml:space="preserve"> год – </w:t>
            </w:r>
            <w:r w:rsidR="00855B49">
              <w:rPr>
                <w:sz w:val="28"/>
                <w:szCs w:val="28"/>
              </w:rPr>
              <w:t>7404</w:t>
            </w:r>
            <w:r w:rsidR="0001568C">
              <w:rPr>
                <w:sz w:val="28"/>
                <w:szCs w:val="28"/>
              </w:rPr>
              <w:t>,</w:t>
            </w:r>
            <w:r w:rsidR="00855B49">
              <w:rPr>
                <w:sz w:val="28"/>
                <w:szCs w:val="28"/>
              </w:rPr>
              <w:t>63</w:t>
            </w:r>
            <w:r w:rsidR="00B71FCA" w:rsidRPr="000D395B">
              <w:rPr>
                <w:sz w:val="28"/>
                <w:szCs w:val="28"/>
              </w:rPr>
              <w:t xml:space="preserve"> </w:t>
            </w:r>
            <w:r w:rsidR="0001568C">
              <w:rPr>
                <w:sz w:val="28"/>
                <w:szCs w:val="28"/>
              </w:rPr>
              <w:t xml:space="preserve">тыс. </w:t>
            </w:r>
            <w:r w:rsidR="00B71FCA" w:rsidRPr="000D395B">
              <w:rPr>
                <w:sz w:val="28"/>
                <w:szCs w:val="28"/>
              </w:rPr>
              <w:t>рублей;</w:t>
            </w:r>
          </w:p>
          <w:p w:rsidR="00810CC6" w:rsidRDefault="00810CC6" w:rsidP="008B678F">
            <w:pPr>
              <w:ind w:left="-106" w:right="-108"/>
              <w:contextualSpacing/>
              <w:jc w:val="both"/>
              <w:rPr>
                <w:sz w:val="28"/>
                <w:szCs w:val="28"/>
              </w:rPr>
            </w:pPr>
            <w:r w:rsidRPr="000D395B">
              <w:rPr>
                <w:sz w:val="28"/>
                <w:szCs w:val="28"/>
              </w:rPr>
              <w:t>20</w:t>
            </w:r>
            <w:r>
              <w:rPr>
                <w:sz w:val="28"/>
                <w:szCs w:val="28"/>
              </w:rPr>
              <w:t>21</w:t>
            </w:r>
            <w:r w:rsidRPr="000D395B">
              <w:rPr>
                <w:sz w:val="28"/>
                <w:szCs w:val="28"/>
              </w:rPr>
              <w:t xml:space="preserve"> год – </w:t>
            </w:r>
            <w:r w:rsidR="00855B49">
              <w:rPr>
                <w:sz w:val="28"/>
                <w:szCs w:val="28"/>
              </w:rPr>
              <w:t>7404</w:t>
            </w:r>
            <w:r w:rsidR="0001568C">
              <w:rPr>
                <w:sz w:val="28"/>
                <w:szCs w:val="28"/>
              </w:rPr>
              <w:t>,</w:t>
            </w:r>
            <w:r w:rsidR="00855B49">
              <w:rPr>
                <w:sz w:val="28"/>
                <w:szCs w:val="28"/>
              </w:rPr>
              <w:t>63</w:t>
            </w:r>
            <w:r w:rsidR="00855B49" w:rsidRPr="000D395B">
              <w:rPr>
                <w:sz w:val="28"/>
                <w:szCs w:val="28"/>
              </w:rPr>
              <w:t xml:space="preserve"> </w:t>
            </w:r>
            <w:r w:rsidR="0001568C">
              <w:rPr>
                <w:sz w:val="28"/>
                <w:szCs w:val="28"/>
              </w:rPr>
              <w:t xml:space="preserve">тыс. </w:t>
            </w:r>
            <w:r w:rsidR="00B71FCA" w:rsidRPr="000D395B">
              <w:rPr>
                <w:sz w:val="28"/>
                <w:szCs w:val="28"/>
              </w:rPr>
              <w:t>рублей;</w:t>
            </w:r>
          </w:p>
          <w:p w:rsidR="00192DD9" w:rsidRPr="0001568C" w:rsidRDefault="00192DD9" w:rsidP="008B678F">
            <w:pPr>
              <w:ind w:left="-106" w:right="-108"/>
              <w:contextualSpacing/>
              <w:jc w:val="both"/>
              <w:rPr>
                <w:sz w:val="28"/>
                <w:szCs w:val="28"/>
              </w:rPr>
            </w:pPr>
            <w:r w:rsidRPr="000D395B">
              <w:rPr>
                <w:sz w:val="28"/>
                <w:szCs w:val="28"/>
              </w:rPr>
              <w:t>20</w:t>
            </w:r>
            <w:r w:rsidR="00810CC6">
              <w:rPr>
                <w:sz w:val="28"/>
                <w:szCs w:val="28"/>
              </w:rPr>
              <w:t>22</w:t>
            </w:r>
            <w:r w:rsidRPr="000D395B">
              <w:rPr>
                <w:sz w:val="28"/>
                <w:szCs w:val="28"/>
              </w:rPr>
              <w:t xml:space="preserve"> год – </w:t>
            </w:r>
            <w:r w:rsidR="00855B49">
              <w:rPr>
                <w:sz w:val="28"/>
                <w:szCs w:val="28"/>
              </w:rPr>
              <w:t>7404</w:t>
            </w:r>
            <w:r w:rsidR="0001568C">
              <w:rPr>
                <w:sz w:val="28"/>
                <w:szCs w:val="28"/>
              </w:rPr>
              <w:t>,</w:t>
            </w:r>
            <w:r w:rsidR="00855B49">
              <w:rPr>
                <w:sz w:val="28"/>
                <w:szCs w:val="28"/>
              </w:rPr>
              <w:t>63</w:t>
            </w:r>
            <w:r w:rsidR="00855B49" w:rsidRPr="000D395B">
              <w:rPr>
                <w:sz w:val="28"/>
                <w:szCs w:val="28"/>
              </w:rPr>
              <w:t xml:space="preserve"> </w:t>
            </w:r>
            <w:r w:rsidR="0001568C">
              <w:rPr>
                <w:sz w:val="28"/>
                <w:szCs w:val="28"/>
              </w:rPr>
              <w:t xml:space="preserve">тыс. </w:t>
            </w:r>
            <w:r w:rsidR="00B71FCA">
              <w:rPr>
                <w:sz w:val="28"/>
                <w:szCs w:val="28"/>
              </w:rPr>
              <w:t>рублей</w:t>
            </w:r>
            <w:r w:rsidR="0001568C" w:rsidRPr="0001568C">
              <w:rPr>
                <w:sz w:val="28"/>
                <w:szCs w:val="28"/>
              </w:rPr>
              <w:t>;</w:t>
            </w:r>
          </w:p>
          <w:p w:rsidR="00BC3BD6" w:rsidRPr="00BC3BD6" w:rsidRDefault="0001568C" w:rsidP="0001568C">
            <w:pPr>
              <w:pStyle w:val="a7"/>
              <w:ind w:left="-106" w:right="-108"/>
              <w:jc w:val="both"/>
            </w:pPr>
            <w:r>
              <w:t>з</w:t>
            </w:r>
            <w:r w:rsidR="00192DD9" w:rsidRPr="000D395B">
              <w:t>а счет средств</w:t>
            </w:r>
            <w:r>
              <w:t xml:space="preserve"> </w:t>
            </w:r>
            <w:r w:rsidR="00552BFF" w:rsidRPr="000D395B">
              <w:t xml:space="preserve">федерального бюджета </w:t>
            </w:r>
            <w:r>
              <w:t xml:space="preserve">и </w:t>
            </w:r>
            <w:r w:rsidR="00192DD9" w:rsidRPr="000D395B">
              <w:t>бюджета Ставропольского края</w:t>
            </w:r>
            <w:r w:rsidR="00BC3BD6" w:rsidRPr="00B25FAC">
              <w:t>;</w:t>
            </w:r>
          </w:p>
          <w:p w:rsidR="0053580C" w:rsidRPr="00486151" w:rsidRDefault="003C7C53" w:rsidP="008B678F">
            <w:pPr>
              <w:pStyle w:val="a7"/>
              <w:ind w:left="-106" w:right="-108"/>
              <w:jc w:val="both"/>
            </w:pPr>
            <w:r>
              <w:t xml:space="preserve">за счет </w:t>
            </w:r>
            <w:r w:rsidR="00192DD9" w:rsidRPr="000D395B">
              <w:t xml:space="preserve">собственных и заемных средств молодых семей, используемых для частичной оплаты стоимости приобретаемого </w:t>
            </w:r>
            <w:r w:rsidR="00821BA2">
              <w:rPr>
                <w:rFonts w:eastAsiaTheme="minorHAnsi"/>
              </w:rPr>
              <w:t xml:space="preserve">жилого помещения или создаваемого </w:t>
            </w:r>
            <w:r w:rsidR="00821BA2" w:rsidRPr="009D02D2">
              <w:rPr>
                <w:rFonts w:eastAsiaTheme="minorHAnsi"/>
              </w:rPr>
              <w:t>объекта индивидуального жилищного строительства</w:t>
            </w:r>
          </w:p>
        </w:tc>
      </w:tr>
    </w:tbl>
    <w:p w:rsidR="00A51E62" w:rsidRPr="00A51E62" w:rsidRDefault="00A51E62" w:rsidP="0053580C">
      <w:pPr>
        <w:pStyle w:val="a7"/>
        <w:contextualSpacing/>
        <w:jc w:val="center"/>
        <w:rPr>
          <w:sz w:val="26"/>
          <w:szCs w:val="26"/>
        </w:rPr>
      </w:pPr>
    </w:p>
    <w:p w:rsidR="0053580C" w:rsidRPr="002968FE" w:rsidRDefault="0053580C" w:rsidP="0053580C">
      <w:pPr>
        <w:pStyle w:val="a7"/>
        <w:contextualSpacing/>
        <w:jc w:val="center"/>
      </w:pPr>
      <w:r w:rsidRPr="002968FE">
        <w:t>1. </w:t>
      </w:r>
      <w:r>
        <w:t>Общая характеристика текущего состояния сферы реализации Программы и прогноз ее развития</w:t>
      </w:r>
    </w:p>
    <w:p w:rsidR="0053580C" w:rsidRPr="00A51E62" w:rsidRDefault="0053580C" w:rsidP="0053580C">
      <w:pPr>
        <w:pStyle w:val="a7"/>
        <w:spacing w:line="228" w:lineRule="auto"/>
        <w:contextualSpacing/>
        <w:jc w:val="both"/>
        <w:rPr>
          <w:sz w:val="26"/>
          <w:szCs w:val="26"/>
        </w:rPr>
      </w:pPr>
    </w:p>
    <w:p w:rsidR="0053580C" w:rsidRDefault="0053580C" w:rsidP="0053580C">
      <w:pPr>
        <w:autoSpaceDE w:val="0"/>
        <w:autoSpaceDN w:val="0"/>
        <w:adjustRightInd w:val="0"/>
        <w:ind w:firstLine="709"/>
        <w:jc w:val="both"/>
        <w:rPr>
          <w:sz w:val="28"/>
          <w:szCs w:val="28"/>
        </w:rPr>
      </w:pPr>
      <w:r>
        <w:rPr>
          <w:sz w:val="28"/>
          <w:szCs w:val="28"/>
        </w:rPr>
        <w:t>Жилищн</w:t>
      </w:r>
      <w:r w:rsidR="00C8043A">
        <w:rPr>
          <w:sz w:val="28"/>
          <w:szCs w:val="28"/>
        </w:rPr>
        <w:t>ый</w:t>
      </w:r>
      <w:r>
        <w:rPr>
          <w:sz w:val="28"/>
          <w:szCs w:val="28"/>
        </w:rPr>
        <w:t xml:space="preserve"> </w:t>
      </w:r>
      <w:r w:rsidR="00C8043A">
        <w:rPr>
          <w:sz w:val="28"/>
          <w:szCs w:val="28"/>
        </w:rPr>
        <w:t>вопрос</w:t>
      </w:r>
      <w:r>
        <w:rPr>
          <w:sz w:val="28"/>
          <w:szCs w:val="28"/>
        </w:rPr>
        <w:t xml:space="preserve"> является одной из наиболее значимых проблем для населения города Ставрополя</w:t>
      </w:r>
      <w:r w:rsidRPr="00017DC2">
        <w:rPr>
          <w:rFonts w:eastAsia="Calibri"/>
          <w:sz w:val="28"/>
          <w:szCs w:val="28"/>
          <w:lang w:eastAsia="en-US"/>
        </w:rPr>
        <w:t xml:space="preserve"> в связи с низкой доступностью жилья и ипотечных жилищных кредитов (займов)</w:t>
      </w:r>
      <w:r>
        <w:rPr>
          <w:rFonts w:eastAsia="Calibri"/>
          <w:sz w:val="28"/>
          <w:szCs w:val="28"/>
          <w:lang w:eastAsia="en-US"/>
        </w:rPr>
        <w:t>,</w:t>
      </w:r>
      <w:r>
        <w:rPr>
          <w:sz w:val="28"/>
          <w:szCs w:val="28"/>
        </w:rPr>
        <w:t xml:space="preserve"> низким уровнем доходов граждан. Данные обстоятельства делают невозможным приобретение жилья гражданами </w:t>
      </w:r>
      <w:r w:rsidR="00247EBC">
        <w:rPr>
          <w:sz w:val="28"/>
          <w:szCs w:val="28"/>
        </w:rPr>
        <w:t xml:space="preserve">только </w:t>
      </w:r>
      <w:r>
        <w:rPr>
          <w:sz w:val="28"/>
          <w:szCs w:val="28"/>
        </w:rPr>
        <w:t>за счет собственных средств.</w:t>
      </w:r>
    </w:p>
    <w:p w:rsidR="00731CC4" w:rsidRDefault="00C8043A" w:rsidP="0053580C">
      <w:pPr>
        <w:autoSpaceDE w:val="0"/>
        <w:autoSpaceDN w:val="0"/>
        <w:adjustRightInd w:val="0"/>
        <w:ind w:firstLine="708"/>
        <w:jc w:val="both"/>
        <w:rPr>
          <w:rFonts w:eastAsia="Calibri"/>
          <w:sz w:val="28"/>
          <w:szCs w:val="28"/>
          <w:lang w:eastAsia="en-US"/>
        </w:rPr>
      </w:pPr>
      <w:r>
        <w:rPr>
          <w:sz w:val="28"/>
          <w:szCs w:val="28"/>
        </w:rPr>
        <w:t>Д</w:t>
      </w:r>
      <w:r w:rsidRPr="005B540C">
        <w:rPr>
          <w:sz w:val="28"/>
          <w:szCs w:val="28"/>
        </w:rPr>
        <w:t xml:space="preserve">анная проблема является </w:t>
      </w:r>
      <w:r>
        <w:rPr>
          <w:sz w:val="28"/>
          <w:szCs w:val="28"/>
        </w:rPr>
        <w:t>о</w:t>
      </w:r>
      <w:r w:rsidR="0053580C" w:rsidRPr="005B540C">
        <w:rPr>
          <w:sz w:val="28"/>
          <w:szCs w:val="28"/>
        </w:rPr>
        <w:t>собенно актуальной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данного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w:t>
      </w:r>
      <w:r w:rsidR="0053580C">
        <w:rPr>
          <w:sz w:val="28"/>
          <w:szCs w:val="28"/>
        </w:rPr>
        <w:t>ного жилищного кредита (займа).</w:t>
      </w:r>
      <w:r w:rsidR="0053580C" w:rsidRPr="00520098">
        <w:rPr>
          <w:rFonts w:eastAsia="Calibri"/>
          <w:sz w:val="28"/>
          <w:szCs w:val="28"/>
          <w:lang w:eastAsia="en-US"/>
        </w:rPr>
        <w:t xml:space="preserve"> </w:t>
      </w:r>
      <w:r w:rsidR="0053580C" w:rsidRPr="00017DC2">
        <w:rPr>
          <w:rFonts w:eastAsia="Calibri"/>
          <w:sz w:val="28"/>
          <w:szCs w:val="28"/>
          <w:lang w:eastAsia="en-US"/>
        </w:rPr>
        <w:t xml:space="preserve">Для решения </w:t>
      </w:r>
      <w:r>
        <w:rPr>
          <w:rFonts w:eastAsia="Calibri"/>
          <w:sz w:val="28"/>
          <w:szCs w:val="28"/>
          <w:lang w:eastAsia="en-US"/>
        </w:rPr>
        <w:t>указанной</w:t>
      </w:r>
      <w:r w:rsidR="0053580C" w:rsidRPr="00017DC2">
        <w:rPr>
          <w:rFonts w:eastAsia="Calibri"/>
          <w:sz w:val="28"/>
          <w:szCs w:val="28"/>
          <w:lang w:eastAsia="en-US"/>
        </w:rPr>
        <w:t xml:space="preserve"> проблемы требуется участие и взаимодействие</w:t>
      </w:r>
      <w:r w:rsidR="0053580C">
        <w:rPr>
          <w:rFonts w:eastAsia="Calibri"/>
          <w:sz w:val="28"/>
          <w:szCs w:val="28"/>
          <w:lang w:eastAsia="en-US"/>
        </w:rPr>
        <w:t xml:space="preserve"> органов государственной власти,</w:t>
      </w:r>
      <w:r w:rsidR="0053580C" w:rsidRPr="00017DC2">
        <w:rPr>
          <w:rFonts w:eastAsia="Calibri"/>
          <w:sz w:val="28"/>
          <w:szCs w:val="28"/>
          <w:lang w:eastAsia="en-US"/>
        </w:rPr>
        <w:t xml:space="preserve"> </w:t>
      </w:r>
      <w:r w:rsidR="0053580C">
        <w:rPr>
          <w:rFonts w:eastAsia="Calibri"/>
          <w:sz w:val="28"/>
          <w:szCs w:val="28"/>
          <w:lang w:eastAsia="en-US"/>
        </w:rPr>
        <w:t xml:space="preserve">органов </w:t>
      </w:r>
      <w:r w:rsidR="0053580C">
        <w:rPr>
          <w:rFonts w:eastAsia="Calibri"/>
          <w:sz w:val="28"/>
          <w:szCs w:val="28"/>
          <w:lang w:eastAsia="en-US"/>
        </w:rPr>
        <w:lastRenderedPageBreak/>
        <w:t xml:space="preserve">местного самоуправления, </w:t>
      </w:r>
      <w:r w:rsidR="0053580C" w:rsidRPr="00017DC2">
        <w:rPr>
          <w:rFonts w:eastAsia="Calibri"/>
          <w:sz w:val="28"/>
          <w:szCs w:val="28"/>
          <w:lang w:eastAsia="en-US"/>
        </w:rPr>
        <w:t>организаций,</w:t>
      </w:r>
      <w:r w:rsidR="005F416E">
        <w:rPr>
          <w:rFonts w:eastAsia="Calibri"/>
          <w:sz w:val="28"/>
          <w:szCs w:val="28"/>
          <w:lang w:eastAsia="en-US"/>
        </w:rPr>
        <w:t xml:space="preserve"> </w:t>
      </w:r>
      <w:r w:rsidR="0053580C" w:rsidRPr="00017DC2">
        <w:rPr>
          <w:rFonts w:eastAsia="Calibri"/>
          <w:sz w:val="28"/>
          <w:szCs w:val="28"/>
          <w:lang w:eastAsia="en-US"/>
        </w:rPr>
        <w:t xml:space="preserve">предоставляющих </w:t>
      </w:r>
      <w:r w:rsidR="005F416E">
        <w:rPr>
          <w:rFonts w:eastAsia="Calibri"/>
          <w:sz w:val="28"/>
          <w:szCs w:val="28"/>
          <w:lang w:eastAsia="en-US"/>
        </w:rPr>
        <w:t>ипотечные</w:t>
      </w:r>
      <w:r w:rsidR="004A5C25">
        <w:rPr>
          <w:rFonts w:eastAsia="Calibri"/>
          <w:sz w:val="28"/>
          <w:szCs w:val="28"/>
          <w:lang w:eastAsia="en-US"/>
        </w:rPr>
        <w:t xml:space="preserve"> </w:t>
      </w:r>
      <w:r w:rsidR="0053580C">
        <w:rPr>
          <w:rFonts w:eastAsia="Calibri"/>
          <w:sz w:val="28"/>
          <w:szCs w:val="28"/>
          <w:lang w:eastAsia="en-US"/>
        </w:rPr>
        <w:t>жилищные кредиты (займы)</w:t>
      </w:r>
      <w:r w:rsidR="0053580C" w:rsidRPr="00017DC2">
        <w:rPr>
          <w:rFonts w:eastAsia="Calibri"/>
          <w:sz w:val="28"/>
          <w:szCs w:val="28"/>
          <w:lang w:eastAsia="en-US"/>
        </w:rPr>
        <w:t>.</w:t>
      </w:r>
    </w:p>
    <w:p w:rsidR="0053580C" w:rsidRDefault="00731CC4" w:rsidP="00AB6DB5">
      <w:pPr>
        <w:autoSpaceDE w:val="0"/>
        <w:autoSpaceDN w:val="0"/>
        <w:adjustRightInd w:val="0"/>
        <w:ind w:firstLine="708"/>
        <w:jc w:val="both"/>
        <w:rPr>
          <w:sz w:val="28"/>
          <w:szCs w:val="28"/>
        </w:rPr>
      </w:pPr>
      <w:r>
        <w:rPr>
          <w:sz w:val="28"/>
          <w:szCs w:val="28"/>
        </w:rPr>
        <w:t>С 2006 года по настоящее время город Ставрополь участвует в реализации федеральных и краевых программ по обеспечению жильем</w:t>
      </w:r>
      <w:r w:rsidR="00E305AA">
        <w:rPr>
          <w:sz w:val="28"/>
          <w:szCs w:val="28"/>
        </w:rPr>
        <w:t xml:space="preserve"> </w:t>
      </w:r>
      <w:r w:rsidR="0053580C">
        <w:rPr>
          <w:sz w:val="28"/>
          <w:szCs w:val="28"/>
        </w:rPr>
        <w:t>молодых семей.</w:t>
      </w:r>
      <w:r w:rsidR="00AB6DB5">
        <w:rPr>
          <w:sz w:val="28"/>
          <w:szCs w:val="28"/>
        </w:rPr>
        <w:t xml:space="preserve"> </w:t>
      </w:r>
      <w:r w:rsidR="0053580C">
        <w:rPr>
          <w:sz w:val="28"/>
          <w:szCs w:val="28"/>
        </w:rPr>
        <w:t xml:space="preserve">За период с </w:t>
      </w:r>
      <w:r w:rsidR="0053580C" w:rsidRPr="005B540C">
        <w:rPr>
          <w:sz w:val="28"/>
          <w:szCs w:val="28"/>
        </w:rPr>
        <w:t xml:space="preserve">2006 </w:t>
      </w:r>
      <w:r w:rsidR="00D12138">
        <w:rPr>
          <w:sz w:val="28"/>
          <w:szCs w:val="28"/>
        </w:rPr>
        <w:t xml:space="preserve">года </w:t>
      </w:r>
      <w:r w:rsidR="0053580C">
        <w:rPr>
          <w:sz w:val="28"/>
          <w:szCs w:val="28"/>
        </w:rPr>
        <w:t xml:space="preserve">по </w:t>
      </w:r>
      <w:r w:rsidR="0053580C" w:rsidRPr="005B540C">
        <w:rPr>
          <w:sz w:val="28"/>
          <w:szCs w:val="28"/>
        </w:rPr>
        <w:t>201</w:t>
      </w:r>
      <w:r>
        <w:rPr>
          <w:sz w:val="28"/>
          <w:szCs w:val="28"/>
        </w:rPr>
        <w:t>6</w:t>
      </w:r>
      <w:r w:rsidR="0053580C" w:rsidRPr="005B540C">
        <w:rPr>
          <w:sz w:val="28"/>
          <w:szCs w:val="28"/>
        </w:rPr>
        <w:t xml:space="preserve"> год</w:t>
      </w:r>
      <w:r w:rsidR="0053580C">
        <w:rPr>
          <w:sz w:val="28"/>
          <w:szCs w:val="28"/>
        </w:rPr>
        <w:t xml:space="preserve">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w:t>
      </w:r>
      <w:r>
        <w:rPr>
          <w:sz w:val="28"/>
          <w:szCs w:val="28"/>
        </w:rPr>
        <w:t>6</w:t>
      </w:r>
      <w:r w:rsidR="00E90BC9">
        <w:rPr>
          <w:sz w:val="28"/>
          <w:szCs w:val="28"/>
        </w:rPr>
        <w:t>00</w:t>
      </w:r>
      <w:r w:rsidR="0053580C">
        <w:rPr>
          <w:sz w:val="28"/>
          <w:szCs w:val="28"/>
        </w:rPr>
        <w:t xml:space="preserve"> </w:t>
      </w:r>
      <w:r w:rsidR="0053580C" w:rsidRPr="005B540C">
        <w:rPr>
          <w:sz w:val="28"/>
          <w:szCs w:val="28"/>
        </w:rPr>
        <w:t>молодых семей</w:t>
      </w:r>
      <w:r w:rsidR="0053580C">
        <w:rPr>
          <w:sz w:val="28"/>
          <w:szCs w:val="28"/>
        </w:rPr>
        <w:t>.</w:t>
      </w:r>
    </w:p>
    <w:p w:rsidR="0053580C" w:rsidRPr="005B540C" w:rsidRDefault="0053580C" w:rsidP="0053580C">
      <w:pPr>
        <w:autoSpaceDE w:val="0"/>
        <w:autoSpaceDN w:val="0"/>
        <w:adjustRightInd w:val="0"/>
        <w:ind w:firstLine="709"/>
        <w:jc w:val="both"/>
        <w:rPr>
          <w:sz w:val="28"/>
          <w:szCs w:val="28"/>
        </w:rPr>
      </w:pPr>
      <w:r w:rsidRPr="005B540C">
        <w:rPr>
          <w:sz w:val="28"/>
          <w:szCs w:val="28"/>
        </w:rPr>
        <w:t>Реализация Программы</w:t>
      </w:r>
      <w:r>
        <w:rPr>
          <w:sz w:val="28"/>
          <w:szCs w:val="28"/>
        </w:rPr>
        <w:t xml:space="preserve"> </w:t>
      </w:r>
      <w:r w:rsidRPr="005B540C">
        <w:rPr>
          <w:sz w:val="28"/>
          <w:szCs w:val="28"/>
        </w:rPr>
        <w:t>позволит:</w:t>
      </w:r>
    </w:p>
    <w:p w:rsidR="0053580C" w:rsidRPr="00D259D3" w:rsidRDefault="0053580C" w:rsidP="0053580C">
      <w:pPr>
        <w:autoSpaceDE w:val="0"/>
        <w:autoSpaceDN w:val="0"/>
        <w:adjustRightInd w:val="0"/>
        <w:ind w:firstLine="709"/>
        <w:jc w:val="both"/>
        <w:rPr>
          <w:sz w:val="28"/>
          <w:szCs w:val="28"/>
        </w:rPr>
      </w:pPr>
      <w:r w:rsidRPr="005B540C">
        <w:rPr>
          <w:sz w:val="28"/>
          <w:szCs w:val="28"/>
        </w:rPr>
        <w:t xml:space="preserve">улучшить жилищные </w:t>
      </w:r>
      <w:r w:rsidRPr="00463E56">
        <w:rPr>
          <w:sz w:val="28"/>
          <w:szCs w:val="28"/>
        </w:rPr>
        <w:t xml:space="preserve">условия </w:t>
      </w:r>
      <w:r w:rsidR="008B678F">
        <w:rPr>
          <w:sz w:val="28"/>
          <w:szCs w:val="28"/>
        </w:rPr>
        <w:t>89</w:t>
      </w:r>
      <w:r w:rsidRPr="00463E56">
        <w:rPr>
          <w:sz w:val="28"/>
          <w:szCs w:val="28"/>
        </w:rPr>
        <w:t xml:space="preserve"> молодых </w:t>
      </w:r>
      <w:r w:rsidRPr="005B540C">
        <w:rPr>
          <w:sz w:val="28"/>
          <w:szCs w:val="28"/>
        </w:rPr>
        <w:t>сем</w:t>
      </w:r>
      <w:r>
        <w:rPr>
          <w:sz w:val="28"/>
          <w:szCs w:val="28"/>
        </w:rPr>
        <w:t>ей</w:t>
      </w:r>
      <w:r w:rsidRPr="00D259D3">
        <w:rPr>
          <w:sz w:val="28"/>
          <w:szCs w:val="28"/>
        </w:rPr>
        <w:t>;</w:t>
      </w:r>
    </w:p>
    <w:p w:rsidR="0053580C" w:rsidRPr="00411B0E" w:rsidRDefault="0053580C" w:rsidP="0053580C">
      <w:pPr>
        <w:autoSpaceDE w:val="0"/>
        <w:autoSpaceDN w:val="0"/>
        <w:adjustRightInd w:val="0"/>
        <w:ind w:firstLine="709"/>
        <w:jc w:val="both"/>
        <w:rPr>
          <w:sz w:val="28"/>
          <w:szCs w:val="28"/>
        </w:rPr>
      </w:pPr>
      <w:r w:rsidRPr="005B540C">
        <w:rPr>
          <w:sz w:val="28"/>
          <w:szCs w:val="28"/>
        </w:rPr>
        <w:t xml:space="preserve">привлечь в жилищную сферу дополнительные финансовые средства </w:t>
      </w:r>
      <w:r w:rsidR="00D12138">
        <w:rPr>
          <w:sz w:val="28"/>
          <w:szCs w:val="28"/>
        </w:rPr>
        <w:t>кредитных</w:t>
      </w:r>
      <w:r w:rsidRPr="005B540C">
        <w:rPr>
          <w:sz w:val="28"/>
          <w:szCs w:val="28"/>
        </w:rPr>
        <w:t xml:space="preserve"> и других </w:t>
      </w:r>
      <w:r w:rsidRPr="00411B0E">
        <w:rPr>
          <w:sz w:val="28"/>
          <w:szCs w:val="28"/>
        </w:rPr>
        <w:t xml:space="preserve">организаций, предоставляющих </w:t>
      </w:r>
      <w:r w:rsidR="00D12138">
        <w:rPr>
          <w:sz w:val="28"/>
          <w:szCs w:val="28"/>
        </w:rPr>
        <w:t xml:space="preserve">жилищные кредиты и </w:t>
      </w:r>
      <w:r w:rsidRPr="00411B0E">
        <w:rPr>
          <w:sz w:val="28"/>
          <w:szCs w:val="28"/>
        </w:rPr>
        <w:t xml:space="preserve">займы, </w:t>
      </w:r>
      <w:r w:rsidR="00D12138">
        <w:rPr>
          <w:sz w:val="28"/>
          <w:szCs w:val="28"/>
        </w:rPr>
        <w:t xml:space="preserve">в том числе ипотечные, </w:t>
      </w:r>
      <w:r w:rsidRPr="00411B0E">
        <w:rPr>
          <w:sz w:val="28"/>
          <w:szCs w:val="28"/>
        </w:rPr>
        <w:t>а также собственные средств</w:t>
      </w:r>
      <w:r w:rsidR="005F416E" w:rsidRPr="00411B0E">
        <w:rPr>
          <w:sz w:val="28"/>
          <w:szCs w:val="28"/>
        </w:rPr>
        <w:t>а</w:t>
      </w:r>
      <w:r w:rsidRPr="00411B0E">
        <w:rPr>
          <w:sz w:val="28"/>
          <w:szCs w:val="28"/>
        </w:rPr>
        <w:t xml:space="preserve"> молодых семей;</w:t>
      </w:r>
    </w:p>
    <w:p w:rsidR="0053580C" w:rsidRPr="008B2AFC" w:rsidRDefault="0053580C" w:rsidP="0053580C">
      <w:pPr>
        <w:autoSpaceDE w:val="0"/>
        <w:autoSpaceDN w:val="0"/>
        <w:adjustRightInd w:val="0"/>
        <w:ind w:firstLine="709"/>
        <w:jc w:val="both"/>
        <w:rPr>
          <w:sz w:val="28"/>
          <w:szCs w:val="28"/>
        </w:rPr>
      </w:pPr>
      <w:r w:rsidRPr="00411B0E">
        <w:rPr>
          <w:sz w:val="28"/>
          <w:szCs w:val="28"/>
        </w:rPr>
        <w:t xml:space="preserve">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w:t>
      </w:r>
      <w:r w:rsidR="00D12138">
        <w:rPr>
          <w:sz w:val="28"/>
          <w:szCs w:val="28"/>
        </w:rPr>
        <w:t xml:space="preserve">жилищные </w:t>
      </w:r>
      <w:r w:rsidRPr="00411B0E">
        <w:rPr>
          <w:sz w:val="28"/>
          <w:szCs w:val="28"/>
        </w:rPr>
        <w:t xml:space="preserve">кредиты </w:t>
      </w:r>
      <w:r w:rsidR="00D12138">
        <w:rPr>
          <w:sz w:val="28"/>
          <w:szCs w:val="28"/>
        </w:rPr>
        <w:t>и займы</w:t>
      </w:r>
      <w:r w:rsidRPr="00411B0E">
        <w:rPr>
          <w:sz w:val="28"/>
          <w:szCs w:val="28"/>
        </w:rPr>
        <w:t>, в том числе ипотечны</w:t>
      </w:r>
      <w:r w:rsidR="00D12138">
        <w:rPr>
          <w:sz w:val="28"/>
          <w:szCs w:val="28"/>
        </w:rPr>
        <w:t>е,</w:t>
      </w:r>
      <w:r w:rsidRPr="00411B0E">
        <w:rPr>
          <w:sz w:val="28"/>
          <w:szCs w:val="28"/>
        </w:rPr>
        <w:t xml:space="preserve"> </w:t>
      </w:r>
      <w:r w:rsidR="00D12138">
        <w:rPr>
          <w:sz w:val="28"/>
          <w:szCs w:val="28"/>
        </w:rPr>
        <w:t>для</w:t>
      </w:r>
      <w:r w:rsidRPr="008B2AFC">
        <w:rPr>
          <w:sz w:val="28"/>
          <w:szCs w:val="28"/>
        </w:rPr>
        <w:t xml:space="preserve"> приобретени</w:t>
      </w:r>
      <w:r w:rsidR="00D12138">
        <w:rPr>
          <w:sz w:val="28"/>
          <w:szCs w:val="28"/>
        </w:rPr>
        <w:t>я</w:t>
      </w:r>
      <w:r w:rsidRPr="008B2AFC">
        <w:rPr>
          <w:sz w:val="28"/>
          <w:szCs w:val="28"/>
        </w:rPr>
        <w:t xml:space="preserve"> </w:t>
      </w:r>
      <w:r w:rsidR="00411B0E" w:rsidRPr="008B2AFC">
        <w:rPr>
          <w:rFonts w:eastAsiaTheme="minorHAnsi"/>
          <w:sz w:val="28"/>
          <w:szCs w:val="28"/>
        </w:rPr>
        <w:t>жилого помещения или создани</w:t>
      </w:r>
      <w:r w:rsidR="00D12138">
        <w:rPr>
          <w:rFonts w:eastAsiaTheme="minorHAnsi"/>
          <w:sz w:val="28"/>
          <w:szCs w:val="28"/>
        </w:rPr>
        <w:t>я</w:t>
      </w:r>
      <w:r w:rsidR="00411B0E" w:rsidRPr="008B2AFC">
        <w:rPr>
          <w:rFonts w:eastAsiaTheme="minorHAnsi"/>
          <w:sz w:val="28"/>
          <w:szCs w:val="28"/>
        </w:rPr>
        <w:t xml:space="preserve"> объекта индивидуального жилищного строительства</w:t>
      </w:r>
      <w:r w:rsidRPr="008B2AFC">
        <w:rPr>
          <w:sz w:val="28"/>
          <w:szCs w:val="28"/>
        </w:rPr>
        <w:t>.</w:t>
      </w:r>
    </w:p>
    <w:p w:rsidR="0053580C" w:rsidRDefault="008B2AFC" w:rsidP="00AB6DB5">
      <w:pPr>
        <w:autoSpaceDE w:val="0"/>
        <w:autoSpaceDN w:val="0"/>
        <w:adjustRightInd w:val="0"/>
        <w:ind w:firstLine="709"/>
        <w:jc w:val="both"/>
        <w:rPr>
          <w:sz w:val="28"/>
          <w:szCs w:val="28"/>
        </w:rPr>
      </w:pPr>
      <w:r w:rsidRPr="00AB6DB5">
        <w:rPr>
          <w:sz w:val="28"/>
          <w:szCs w:val="28"/>
        </w:rPr>
        <w:t>В</w:t>
      </w:r>
      <w:r w:rsidR="00AB6DB5">
        <w:rPr>
          <w:sz w:val="28"/>
          <w:szCs w:val="28"/>
        </w:rPr>
        <w:t xml:space="preserve"> </w:t>
      </w:r>
      <w:r w:rsidRPr="00AB6DB5">
        <w:rPr>
          <w:sz w:val="28"/>
          <w:szCs w:val="28"/>
        </w:rPr>
        <w:t>случае</w:t>
      </w:r>
      <w:r w:rsidR="00AB6DB5">
        <w:rPr>
          <w:sz w:val="28"/>
          <w:szCs w:val="28"/>
        </w:rPr>
        <w:t xml:space="preserve"> </w:t>
      </w:r>
      <w:r w:rsidRPr="00AB6DB5">
        <w:rPr>
          <w:sz w:val="28"/>
          <w:szCs w:val="28"/>
        </w:rPr>
        <w:t>изменения состояния сферы реализации Программы в связи с</w:t>
      </w:r>
      <w:r w:rsidR="00AB6DB5">
        <w:rPr>
          <w:sz w:val="28"/>
          <w:szCs w:val="28"/>
        </w:rPr>
        <w:t xml:space="preserve"> </w:t>
      </w:r>
      <w:r w:rsidR="0053580C" w:rsidRPr="00AB6DB5">
        <w:rPr>
          <w:sz w:val="28"/>
          <w:szCs w:val="28"/>
        </w:rPr>
        <w:t>изменением действующего жилищного законодательства Российской Федерации, уменьшением объемов финан</w:t>
      </w:r>
      <w:r w:rsidR="00D12138">
        <w:rPr>
          <w:sz w:val="28"/>
          <w:szCs w:val="28"/>
        </w:rPr>
        <w:t xml:space="preserve">сирования, реализация Программы </w:t>
      </w:r>
      <w:r w:rsidR="0053580C" w:rsidRPr="00AB6DB5">
        <w:rPr>
          <w:sz w:val="28"/>
          <w:szCs w:val="28"/>
        </w:rPr>
        <w:t>обретет социальные, финансово-экономические и прочие риски, выражающиеся в</w:t>
      </w:r>
      <w:r w:rsidR="005F416E" w:rsidRPr="00AB6DB5">
        <w:rPr>
          <w:sz w:val="28"/>
          <w:szCs w:val="28"/>
        </w:rPr>
        <w:t xml:space="preserve"> </w:t>
      </w:r>
      <w:r w:rsidR="0053580C" w:rsidRPr="00AB6DB5">
        <w:rPr>
          <w:sz w:val="28"/>
          <w:szCs w:val="28"/>
        </w:rPr>
        <w:t>невыполнении мероприятий Программы и недостижении ожидаемых результатов.</w:t>
      </w:r>
    </w:p>
    <w:p w:rsidR="002C256D" w:rsidRPr="002C256D" w:rsidRDefault="002C256D" w:rsidP="00AB6DB5">
      <w:pPr>
        <w:autoSpaceDE w:val="0"/>
        <w:autoSpaceDN w:val="0"/>
        <w:adjustRightInd w:val="0"/>
        <w:ind w:firstLine="709"/>
        <w:jc w:val="both"/>
        <w:rPr>
          <w:sz w:val="28"/>
          <w:szCs w:val="28"/>
        </w:rPr>
      </w:pPr>
    </w:p>
    <w:p w:rsidR="0053580C" w:rsidRPr="002C256D" w:rsidRDefault="0053580C" w:rsidP="0053580C">
      <w:pPr>
        <w:pStyle w:val="a7"/>
        <w:contextualSpacing/>
        <w:jc w:val="center"/>
      </w:pPr>
      <w:r w:rsidRPr="002C256D">
        <w:t>2. Цели и задачи Программы</w:t>
      </w:r>
    </w:p>
    <w:p w:rsidR="0053580C" w:rsidRPr="002C256D" w:rsidRDefault="0053580C" w:rsidP="0053580C">
      <w:pPr>
        <w:pStyle w:val="a7"/>
        <w:contextualSpacing/>
        <w:jc w:val="both"/>
      </w:pPr>
    </w:p>
    <w:p w:rsidR="00744346" w:rsidRPr="002C256D" w:rsidRDefault="0053580C" w:rsidP="00744346">
      <w:pPr>
        <w:pStyle w:val="a7"/>
        <w:ind w:firstLine="708"/>
        <w:contextualSpacing/>
        <w:jc w:val="both"/>
      </w:pPr>
      <w:r w:rsidRPr="002C256D">
        <w:t>Цел</w:t>
      </w:r>
      <w:r w:rsidR="004E64F6" w:rsidRPr="002C256D">
        <w:t>ью</w:t>
      </w:r>
      <w:r w:rsidRPr="002C256D">
        <w:t xml:space="preserve"> </w:t>
      </w:r>
      <w:r w:rsidR="00744346" w:rsidRPr="002C256D">
        <w:t>Программы явля</w:t>
      </w:r>
      <w:r w:rsidR="004E64F6" w:rsidRPr="002C256D">
        <w:t>е</w:t>
      </w:r>
      <w:r w:rsidR="00744346" w:rsidRPr="002C256D">
        <w:t>тся</w:t>
      </w:r>
      <w:r w:rsidR="004E64F6" w:rsidRPr="002C256D">
        <w:t xml:space="preserve"> </w:t>
      </w:r>
      <w:r w:rsidR="00096BB8">
        <w:t xml:space="preserve">формирование комфортной городской среды для проживания путем </w:t>
      </w:r>
      <w:r w:rsidR="00096BB8" w:rsidRPr="00AF5D23">
        <w:t>предоставлени</w:t>
      </w:r>
      <w:r w:rsidR="00096BB8">
        <w:t>я</w:t>
      </w:r>
      <w:r w:rsidR="00096BB8" w:rsidRPr="00AF5D23">
        <w:t xml:space="preserve"> </w:t>
      </w:r>
      <w:r w:rsidR="004E64F6" w:rsidRPr="002C256D">
        <w:t xml:space="preserve">поддержки в решении </w:t>
      </w:r>
      <w:r w:rsidR="000E36F7" w:rsidRPr="002C256D">
        <w:t>жилищной проблемы молодым семья</w:t>
      </w:r>
      <w:r w:rsidR="00096BB8">
        <w:t>м</w:t>
      </w:r>
      <w:r w:rsidR="004E64F6" w:rsidRPr="002C256D">
        <w:t>.</w:t>
      </w:r>
    </w:p>
    <w:p w:rsidR="0053580C" w:rsidRPr="00AB6DB5" w:rsidRDefault="0053580C" w:rsidP="0053580C">
      <w:pPr>
        <w:pStyle w:val="a7"/>
        <w:ind w:firstLine="708"/>
        <w:contextualSpacing/>
        <w:jc w:val="both"/>
        <w:rPr>
          <w:lang w:eastAsia="ru-RU"/>
        </w:rPr>
      </w:pPr>
      <w:r w:rsidRPr="002C256D">
        <w:rPr>
          <w:lang w:eastAsia="ru-RU"/>
        </w:rPr>
        <w:t>Задачами Программы являются</w:t>
      </w:r>
      <w:r w:rsidRPr="00AB6DB5">
        <w:rPr>
          <w:lang w:eastAsia="ru-RU"/>
        </w:rPr>
        <w:t>:</w:t>
      </w:r>
    </w:p>
    <w:p w:rsidR="0053580C" w:rsidRPr="00AB6DB5" w:rsidRDefault="0053580C" w:rsidP="0053580C">
      <w:pPr>
        <w:pStyle w:val="ConsPlusNormal"/>
        <w:ind w:firstLine="709"/>
        <w:jc w:val="both"/>
        <w:rPr>
          <w:rFonts w:ascii="Times New Roman" w:hAnsi="Times New Roman" w:cs="Times New Roman"/>
          <w:sz w:val="28"/>
          <w:szCs w:val="28"/>
        </w:rPr>
      </w:pPr>
      <w:r w:rsidRPr="00AB6DB5">
        <w:rPr>
          <w:rFonts w:ascii="Times New Roman" w:hAnsi="Times New Roman" w:cs="Times New Roman"/>
          <w:sz w:val="28"/>
          <w:szCs w:val="28"/>
        </w:rPr>
        <w:t xml:space="preserve">предоставление молодым семьям, признанным участниками </w:t>
      </w:r>
      <w:r w:rsidR="00C43859" w:rsidRPr="00AB6DB5">
        <w:rPr>
          <w:rFonts w:ascii="Times New Roman" w:hAnsi="Times New Roman" w:cs="Times New Roman"/>
          <w:sz w:val="28"/>
          <w:szCs w:val="28"/>
        </w:rPr>
        <w:t>Программы</w:t>
      </w:r>
      <w:r w:rsidR="00F031B3" w:rsidRPr="00AB6DB5">
        <w:rPr>
          <w:rFonts w:ascii="Times New Roman" w:hAnsi="Times New Roman" w:cs="Times New Roman"/>
          <w:sz w:val="28"/>
          <w:szCs w:val="28"/>
        </w:rPr>
        <w:t>,</w:t>
      </w:r>
      <w:r w:rsidRPr="00AB6DB5">
        <w:rPr>
          <w:rFonts w:ascii="Times New Roman" w:hAnsi="Times New Roman" w:cs="Times New Roman"/>
          <w:sz w:val="28"/>
          <w:szCs w:val="28"/>
        </w:rPr>
        <w:t xml:space="preserve"> социальных выплат</w:t>
      </w:r>
      <w:r w:rsidR="005F416E" w:rsidRPr="00AB6DB5">
        <w:rPr>
          <w:rFonts w:ascii="Times New Roman" w:hAnsi="Times New Roman" w:cs="Times New Roman"/>
          <w:sz w:val="28"/>
          <w:szCs w:val="28"/>
        </w:rPr>
        <w:t>;</w:t>
      </w:r>
    </w:p>
    <w:p w:rsidR="005E02D5" w:rsidRPr="00AB6DB5" w:rsidRDefault="005F416E" w:rsidP="005E02D5">
      <w:pPr>
        <w:pStyle w:val="ConsPlusNormal"/>
        <w:ind w:firstLine="709"/>
        <w:jc w:val="both"/>
        <w:rPr>
          <w:rFonts w:ascii="Times New Roman" w:hAnsi="Times New Roman" w:cs="Times New Roman"/>
          <w:sz w:val="28"/>
          <w:szCs w:val="28"/>
        </w:rPr>
      </w:pPr>
      <w:r w:rsidRPr="00AB6DB5">
        <w:rPr>
          <w:rFonts w:ascii="Times New Roman" w:hAnsi="Times New Roman" w:cs="Times New Roman"/>
          <w:sz w:val="28"/>
          <w:szCs w:val="28"/>
        </w:rPr>
        <w:t>создание условий для привлечения молодыми семьями собственных</w:t>
      </w:r>
      <w:r w:rsidR="00C43859" w:rsidRPr="00AB6DB5">
        <w:rPr>
          <w:rFonts w:ascii="Times New Roman" w:hAnsi="Times New Roman" w:cs="Times New Roman"/>
          <w:sz w:val="28"/>
          <w:szCs w:val="28"/>
        </w:rPr>
        <w:t xml:space="preserve"> </w:t>
      </w:r>
      <w:r w:rsidR="0053580C" w:rsidRPr="00AB6DB5">
        <w:rPr>
          <w:rFonts w:ascii="Times New Roman" w:hAnsi="Times New Roman" w:cs="Times New Roman"/>
          <w:sz w:val="28"/>
          <w:szCs w:val="28"/>
        </w:rPr>
        <w:t xml:space="preserve">средств, дополнительных финансовых средств кредитных и других организаций, предоставляющих </w:t>
      </w:r>
      <w:r w:rsidR="00096BB8">
        <w:rPr>
          <w:rFonts w:ascii="Times New Roman" w:hAnsi="Times New Roman" w:cs="Times New Roman"/>
          <w:sz w:val="28"/>
          <w:szCs w:val="28"/>
        </w:rPr>
        <w:t xml:space="preserve">жилищные </w:t>
      </w:r>
      <w:r w:rsidR="0053580C" w:rsidRPr="00AB6DB5">
        <w:rPr>
          <w:rFonts w:ascii="Times New Roman" w:hAnsi="Times New Roman" w:cs="Times New Roman"/>
          <w:sz w:val="28"/>
          <w:szCs w:val="28"/>
        </w:rPr>
        <w:t xml:space="preserve">кредиты </w:t>
      </w:r>
      <w:r w:rsidR="00096BB8">
        <w:rPr>
          <w:rFonts w:ascii="Times New Roman" w:hAnsi="Times New Roman" w:cs="Times New Roman"/>
          <w:sz w:val="28"/>
          <w:szCs w:val="28"/>
        </w:rPr>
        <w:t>и займы, в том числе ипотечные</w:t>
      </w:r>
      <w:r w:rsidR="0053580C" w:rsidRPr="00AB6DB5">
        <w:rPr>
          <w:rFonts w:ascii="Times New Roman" w:hAnsi="Times New Roman" w:cs="Times New Roman"/>
          <w:sz w:val="28"/>
          <w:szCs w:val="28"/>
        </w:rPr>
        <w:t xml:space="preserve">, </w:t>
      </w:r>
      <w:r w:rsidR="00096BB8">
        <w:rPr>
          <w:rFonts w:ascii="Times New Roman" w:hAnsi="Times New Roman" w:cs="Times New Roman"/>
          <w:sz w:val="28"/>
          <w:szCs w:val="28"/>
        </w:rPr>
        <w:t>для</w:t>
      </w:r>
      <w:r w:rsidR="0053580C" w:rsidRPr="00AB6DB5">
        <w:rPr>
          <w:rFonts w:ascii="Times New Roman" w:hAnsi="Times New Roman" w:cs="Times New Roman"/>
          <w:sz w:val="28"/>
          <w:szCs w:val="28"/>
        </w:rPr>
        <w:t xml:space="preserve"> приобретени</w:t>
      </w:r>
      <w:r w:rsidR="00096BB8">
        <w:rPr>
          <w:rFonts w:ascii="Times New Roman" w:hAnsi="Times New Roman" w:cs="Times New Roman"/>
          <w:sz w:val="28"/>
          <w:szCs w:val="28"/>
        </w:rPr>
        <w:t>я</w:t>
      </w:r>
      <w:r w:rsidR="0053580C" w:rsidRPr="00AB6DB5">
        <w:rPr>
          <w:rFonts w:ascii="Times New Roman" w:hAnsi="Times New Roman" w:cs="Times New Roman"/>
          <w:sz w:val="28"/>
          <w:szCs w:val="28"/>
        </w:rPr>
        <w:t xml:space="preserve"> </w:t>
      </w:r>
      <w:r w:rsidR="008B2AFC" w:rsidRPr="00AB6DB5">
        <w:rPr>
          <w:rFonts w:ascii="Times New Roman" w:eastAsiaTheme="minorHAnsi" w:hAnsi="Times New Roman" w:cs="Times New Roman"/>
          <w:sz w:val="28"/>
          <w:szCs w:val="28"/>
        </w:rPr>
        <w:t xml:space="preserve">жилого помещения </w:t>
      </w:r>
      <w:r w:rsidR="00096BB8">
        <w:rPr>
          <w:rFonts w:ascii="Times New Roman" w:eastAsiaTheme="minorHAnsi" w:hAnsi="Times New Roman" w:cs="Times New Roman"/>
          <w:sz w:val="28"/>
          <w:szCs w:val="28"/>
        </w:rPr>
        <w:t>или создания</w:t>
      </w:r>
      <w:r w:rsidR="008B2AFC" w:rsidRPr="00AB6DB5">
        <w:rPr>
          <w:rFonts w:ascii="Times New Roman" w:eastAsiaTheme="minorHAnsi" w:hAnsi="Times New Roman" w:cs="Times New Roman"/>
          <w:sz w:val="28"/>
          <w:szCs w:val="28"/>
        </w:rPr>
        <w:t xml:space="preserve"> объекта индивидуального жилищного строительства</w:t>
      </w:r>
      <w:r w:rsidR="009A6174" w:rsidRPr="00AB6DB5">
        <w:rPr>
          <w:rFonts w:ascii="Times New Roman" w:hAnsi="Times New Roman" w:cs="Times New Roman"/>
          <w:sz w:val="28"/>
          <w:szCs w:val="28"/>
        </w:rPr>
        <w:t>.</w:t>
      </w:r>
    </w:p>
    <w:p w:rsidR="002218CD" w:rsidRPr="00AB6DB5" w:rsidRDefault="002218CD" w:rsidP="005E02D5">
      <w:pPr>
        <w:pStyle w:val="a7"/>
        <w:spacing w:line="228" w:lineRule="auto"/>
        <w:jc w:val="both"/>
      </w:pPr>
    </w:p>
    <w:p w:rsidR="0053580C" w:rsidRPr="00AB6DB5" w:rsidRDefault="0053580C" w:rsidP="0053580C">
      <w:pPr>
        <w:pStyle w:val="a7"/>
        <w:contextualSpacing/>
        <w:jc w:val="center"/>
      </w:pPr>
      <w:r w:rsidRPr="00AB6DB5">
        <w:t>3. Сроки реализации Программы</w:t>
      </w:r>
    </w:p>
    <w:p w:rsidR="0053580C" w:rsidRPr="00AB6DB5" w:rsidRDefault="0053580C" w:rsidP="0053580C">
      <w:pPr>
        <w:pStyle w:val="a7"/>
        <w:contextualSpacing/>
        <w:jc w:val="both"/>
      </w:pPr>
    </w:p>
    <w:p w:rsidR="0053580C" w:rsidRPr="00AB6DB5" w:rsidRDefault="0053580C" w:rsidP="0053580C">
      <w:pPr>
        <w:pStyle w:val="a7"/>
        <w:ind w:firstLine="708"/>
        <w:contextualSpacing/>
        <w:jc w:val="both"/>
      </w:pPr>
      <w:r w:rsidRPr="00AB6DB5">
        <w:t xml:space="preserve">Реализация Программы рассчитана на </w:t>
      </w:r>
      <w:r w:rsidR="001455CD" w:rsidRPr="00AB6DB5">
        <w:t>6</w:t>
      </w:r>
      <w:r w:rsidRPr="00AB6DB5">
        <w:t xml:space="preserve"> лет, с 201</w:t>
      </w:r>
      <w:r w:rsidR="001455CD" w:rsidRPr="00AB6DB5">
        <w:t>7</w:t>
      </w:r>
      <w:r w:rsidRPr="00AB6DB5">
        <w:t xml:space="preserve"> года по 20</w:t>
      </w:r>
      <w:r w:rsidR="001455CD" w:rsidRPr="00AB6DB5">
        <w:t>22</w:t>
      </w:r>
      <w:r w:rsidRPr="00AB6DB5">
        <w:t xml:space="preserve"> год включительно.</w:t>
      </w:r>
    </w:p>
    <w:p w:rsidR="00096BB8" w:rsidRDefault="0053580C" w:rsidP="0053580C">
      <w:pPr>
        <w:autoSpaceDE w:val="0"/>
        <w:autoSpaceDN w:val="0"/>
        <w:adjustRightInd w:val="0"/>
        <w:contextualSpacing/>
        <w:jc w:val="center"/>
        <w:outlineLvl w:val="1"/>
        <w:rPr>
          <w:sz w:val="28"/>
          <w:szCs w:val="28"/>
        </w:rPr>
      </w:pPr>
      <w:r w:rsidRPr="00AB6DB5">
        <w:rPr>
          <w:sz w:val="28"/>
          <w:szCs w:val="28"/>
        </w:rPr>
        <w:lastRenderedPageBreak/>
        <w:t xml:space="preserve">4. Перечень и общая характеристика </w:t>
      </w:r>
      <w:r w:rsidR="00096BB8">
        <w:rPr>
          <w:sz w:val="28"/>
          <w:szCs w:val="28"/>
        </w:rPr>
        <w:t xml:space="preserve">основных </w:t>
      </w:r>
      <w:r w:rsidR="001455CD" w:rsidRPr="00AB6DB5">
        <w:rPr>
          <w:sz w:val="28"/>
          <w:szCs w:val="28"/>
        </w:rPr>
        <w:t>мероприятий</w:t>
      </w:r>
    </w:p>
    <w:p w:rsidR="0053580C" w:rsidRPr="00AB6DB5" w:rsidRDefault="00096BB8" w:rsidP="0053580C">
      <w:pPr>
        <w:autoSpaceDE w:val="0"/>
        <w:autoSpaceDN w:val="0"/>
        <w:adjustRightInd w:val="0"/>
        <w:contextualSpacing/>
        <w:jc w:val="center"/>
        <w:outlineLvl w:val="1"/>
        <w:rPr>
          <w:sz w:val="28"/>
          <w:szCs w:val="28"/>
        </w:rPr>
      </w:pPr>
      <w:r>
        <w:rPr>
          <w:sz w:val="28"/>
          <w:szCs w:val="28"/>
        </w:rPr>
        <w:t>(мероприятий)</w:t>
      </w:r>
      <w:r w:rsidR="005F416E" w:rsidRPr="00AB6DB5">
        <w:rPr>
          <w:sz w:val="28"/>
          <w:szCs w:val="28"/>
        </w:rPr>
        <w:t xml:space="preserve"> Программы</w:t>
      </w:r>
    </w:p>
    <w:p w:rsidR="0053580C" w:rsidRPr="00AB6DB5" w:rsidRDefault="0053580C" w:rsidP="0053580C">
      <w:pPr>
        <w:autoSpaceDE w:val="0"/>
        <w:autoSpaceDN w:val="0"/>
        <w:adjustRightInd w:val="0"/>
        <w:contextualSpacing/>
        <w:outlineLvl w:val="1"/>
        <w:rPr>
          <w:sz w:val="28"/>
          <w:szCs w:val="28"/>
        </w:rPr>
      </w:pPr>
    </w:p>
    <w:p w:rsidR="00411451" w:rsidRPr="00AB6DB5" w:rsidRDefault="00096BB8" w:rsidP="00411451">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Основными м</w:t>
      </w:r>
      <w:r w:rsidR="00411451" w:rsidRPr="00AB6DB5">
        <w:rPr>
          <w:rFonts w:ascii="Times New Roman" w:eastAsia="Calibri" w:hAnsi="Times New Roman" w:cs="Times New Roman"/>
          <w:sz w:val="28"/>
          <w:szCs w:val="28"/>
          <w:lang w:eastAsia="en-US"/>
        </w:rPr>
        <w:t>ероприятиями Программы являются:</w:t>
      </w:r>
    </w:p>
    <w:p w:rsidR="00411451" w:rsidRPr="00AB6DB5" w:rsidRDefault="00411451" w:rsidP="00411451">
      <w:pPr>
        <w:autoSpaceDE w:val="0"/>
        <w:autoSpaceDN w:val="0"/>
        <w:adjustRightInd w:val="0"/>
        <w:ind w:firstLine="709"/>
        <w:jc w:val="both"/>
        <w:rPr>
          <w:rFonts w:eastAsia="Calibri"/>
          <w:sz w:val="28"/>
          <w:szCs w:val="28"/>
          <w:lang w:eastAsia="en-US"/>
        </w:rPr>
      </w:pPr>
      <w:r w:rsidRPr="00AB6DB5">
        <w:rPr>
          <w:rFonts w:eastAsia="Calibri"/>
          <w:sz w:val="28"/>
          <w:szCs w:val="28"/>
          <w:lang w:eastAsia="en-US"/>
        </w:rPr>
        <w:t>1) признание молодых семей нуждающимися</w:t>
      </w:r>
      <w:r w:rsidR="00015E65" w:rsidRPr="00AB6DB5">
        <w:rPr>
          <w:rFonts w:eastAsia="Calibri"/>
          <w:sz w:val="28"/>
          <w:szCs w:val="28"/>
          <w:lang w:eastAsia="en-US"/>
        </w:rPr>
        <w:t xml:space="preserve"> </w:t>
      </w:r>
      <w:r w:rsidRPr="00AB6DB5">
        <w:rPr>
          <w:rFonts w:eastAsia="Calibri"/>
          <w:sz w:val="28"/>
          <w:szCs w:val="28"/>
          <w:lang w:eastAsia="en-US"/>
        </w:rPr>
        <w:t>в жилых помещениях для участия в Программе;</w:t>
      </w:r>
    </w:p>
    <w:p w:rsidR="00411451" w:rsidRPr="00AB6DB5" w:rsidRDefault="00411451" w:rsidP="00411451">
      <w:pPr>
        <w:autoSpaceDE w:val="0"/>
        <w:autoSpaceDN w:val="0"/>
        <w:adjustRightInd w:val="0"/>
        <w:ind w:firstLine="709"/>
        <w:jc w:val="both"/>
        <w:rPr>
          <w:rFonts w:eastAsia="Calibri"/>
          <w:sz w:val="28"/>
          <w:szCs w:val="28"/>
          <w:lang w:eastAsia="en-US"/>
        </w:rPr>
      </w:pPr>
      <w:r w:rsidRPr="00AB6DB5">
        <w:rPr>
          <w:sz w:val="28"/>
          <w:szCs w:val="28"/>
        </w:rPr>
        <w:t xml:space="preserve">2) признание </w:t>
      </w:r>
      <w:r w:rsidRPr="00AB6DB5">
        <w:rPr>
          <w:rFonts w:eastAsia="Arial Unicode MS"/>
          <w:sz w:val="28"/>
          <w:szCs w:val="28"/>
        </w:rPr>
        <w:t>молодых семей имеющими достаточные доходы для участия в Программе;</w:t>
      </w:r>
    </w:p>
    <w:p w:rsidR="00411451" w:rsidRPr="00AB6DB5" w:rsidRDefault="00411451" w:rsidP="00411451">
      <w:pPr>
        <w:autoSpaceDE w:val="0"/>
        <w:autoSpaceDN w:val="0"/>
        <w:adjustRightInd w:val="0"/>
        <w:ind w:firstLine="709"/>
        <w:jc w:val="both"/>
        <w:rPr>
          <w:rFonts w:eastAsia="Calibri"/>
          <w:sz w:val="28"/>
          <w:szCs w:val="28"/>
          <w:lang w:eastAsia="en-US"/>
        </w:rPr>
      </w:pPr>
      <w:r w:rsidRPr="00AB6DB5">
        <w:rPr>
          <w:rFonts w:eastAsia="Calibri"/>
          <w:sz w:val="28"/>
          <w:szCs w:val="28"/>
          <w:lang w:eastAsia="en-US"/>
        </w:rPr>
        <w:t>3) признание молодых семей участниками Программы;</w:t>
      </w:r>
    </w:p>
    <w:p w:rsidR="00411451" w:rsidRPr="00AB6DB5" w:rsidRDefault="00411451" w:rsidP="00411451">
      <w:pPr>
        <w:autoSpaceDE w:val="0"/>
        <w:autoSpaceDN w:val="0"/>
        <w:adjustRightInd w:val="0"/>
        <w:ind w:firstLine="709"/>
        <w:jc w:val="both"/>
        <w:rPr>
          <w:rFonts w:eastAsia="Calibri"/>
          <w:sz w:val="28"/>
          <w:szCs w:val="28"/>
          <w:lang w:eastAsia="en-US"/>
        </w:rPr>
      </w:pPr>
      <w:r w:rsidRPr="00AB6DB5">
        <w:rPr>
          <w:rFonts w:eastAsia="Calibri"/>
          <w:sz w:val="28"/>
          <w:szCs w:val="28"/>
          <w:lang w:eastAsia="en-US"/>
        </w:rPr>
        <w:t>4) формирование списка молодых семей – участников Программы</w:t>
      </w:r>
      <w:r w:rsidRPr="00AB6DB5">
        <w:rPr>
          <w:sz w:val="28"/>
          <w:szCs w:val="28"/>
        </w:rPr>
        <w:t>, изъявивших желание получить социальную выплату в планируемом году;</w:t>
      </w:r>
    </w:p>
    <w:p w:rsidR="00411451" w:rsidRPr="00AB6DB5" w:rsidRDefault="00411451" w:rsidP="00411451">
      <w:pPr>
        <w:autoSpaceDE w:val="0"/>
        <w:autoSpaceDN w:val="0"/>
        <w:adjustRightInd w:val="0"/>
        <w:ind w:firstLine="709"/>
        <w:jc w:val="both"/>
        <w:rPr>
          <w:rFonts w:eastAsia="Calibri"/>
          <w:sz w:val="28"/>
          <w:szCs w:val="28"/>
          <w:lang w:eastAsia="en-US"/>
        </w:rPr>
      </w:pPr>
      <w:r w:rsidRPr="00AB6DB5">
        <w:rPr>
          <w:rFonts w:eastAsia="Calibri"/>
          <w:sz w:val="28"/>
          <w:szCs w:val="28"/>
          <w:lang w:eastAsia="en-US"/>
        </w:rPr>
        <w:t>5) выдача молодым семьям свидетельств о праве на получение социальной выплаты;</w:t>
      </w:r>
    </w:p>
    <w:p w:rsidR="00B935B0" w:rsidRPr="00AB6DB5" w:rsidRDefault="00411451" w:rsidP="00B935B0">
      <w:pPr>
        <w:autoSpaceDE w:val="0"/>
        <w:autoSpaceDN w:val="0"/>
        <w:adjustRightInd w:val="0"/>
        <w:ind w:firstLine="709"/>
        <w:jc w:val="both"/>
        <w:rPr>
          <w:rFonts w:eastAsia="Calibri"/>
          <w:sz w:val="28"/>
          <w:szCs w:val="28"/>
          <w:lang w:eastAsia="en-US"/>
        </w:rPr>
      </w:pPr>
      <w:r w:rsidRPr="00AB6DB5">
        <w:rPr>
          <w:rFonts w:eastAsia="Calibri"/>
          <w:sz w:val="28"/>
          <w:szCs w:val="28"/>
          <w:lang w:eastAsia="en-US"/>
        </w:rPr>
        <w:t>6) предоставление мо</w:t>
      </w:r>
      <w:r w:rsidR="00B935B0" w:rsidRPr="00AB6DB5">
        <w:rPr>
          <w:rFonts w:eastAsia="Calibri"/>
          <w:sz w:val="28"/>
          <w:szCs w:val="28"/>
          <w:lang w:eastAsia="en-US"/>
        </w:rPr>
        <w:t>лодым семьям социальных выплат.</w:t>
      </w:r>
    </w:p>
    <w:p w:rsidR="000B735E" w:rsidRDefault="000B735E" w:rsidP="000B735E">
      <w:pPr>
        <w:autoSpaceDE w:val="0"/>
        <w:autoSpaceDN w:val="0"/>
        <w:adjustRightInd w:val="0"/>
        <w:ind w:firstLine="709"/>
        <w:jc w:val="both"/>
        <w:rPr>
          <w:sz w:val="28"/>
          <w:szCs w:val="28"/>
        </w:rPr>
      </w:pPr>
      <w:r w:rsidRPr="00AB6DB5">
        <w:rPr>
          <w:rFonts w:eastAsia="Calibri"/>
          <w:sz w:val="28"/>
          <w:szCs w:val="28"/>
          <w:lang w:eastAsia="en-US"/>
        </w:rPr>
        <w:t xml:space="preserve">Обоснованием выделения </w:t>
      </w:r>
      <w:r w:rsidR="00096BB8">
        <w:rPr>
          <w:rFonts w:eastAsia="Calibri"/>
          <w:sz w:val="28"/>
          <w:szCs w:val="28"/>
          <w:lang w:eastAsia="en-US"/>
        </w:rPr>
        <w:t xml:space="preserve">основных </w:t>
      </w:r>
      <w:r w:rsidRPr="00AB6DB5">
        <w:rPr>
          <w:rFonts w:eastAsia="Calibri"/>
          <w:sz w:val="28"/>
          <w:szCs w:val="28"/>
          <w:lang w:eastAsia="en-US"/>
        </w:rPr>
        <w:t xml:space="preserve">мероприятий Программы являются </w:t>
      </w:r>
      <w:r w:rsidRPr="00AB6DB5">
        <w:rPr>
          <w:sz w:val="28"/>
          <w:szCs w:val="28"/>
        </w:rPr>
        <w:t>Правила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 декабря 2010 г. № 1050</w:t>
      </w:r>
      <w:r w:rsidR="00096BB8">
        <w:rPr>
          <w:sz w:val="28"/>
          <w:szCs w:val="28"/>
        </w:rPr>
        <w:t xml:space="preserve"> </w:t>
      </w:r>
      <w:r w:rsidRPr="00AB6DB5">
        <w:rPr>
          <w:sz w:val="28"/>
          <w:szCs w:val="28"/>
        </w:rPr>
        <w:t>«О федеральной целевой программе «Жилище» на 2015 – 2020 годы» (далее – Правила)</w:t>
      </w:r>
      <w:r w:rsidRPr="00AB6DB5">
        <w:rPr>
          <w:rFonts w:eastAsia="Calibri"/>
          <w:sz w:val="28"/>
          <w:szCs w:val="28"/>
          <w:lang w:eastAsia="en-US"/>
        </w:rPr>
        <w:t xml:space="preserve">, подпрограмма «Жилище» </w:t>
      </w:r>
      <w:r w:rsidRPr="00AB6DB5">
        <w:rPr>
          <w:sz w:val="28"/>
          <w:szCs w:val="28"/>
        </w:rPr>
        <w:t>государственной программы Ставропольского края «Развитие градостроительства, строительства и</w:t>
      </w:r>
      <w:r w:rsidRPr="00C81C7D">
        <w:rPr>
          <w:sz w:val="28"/>
          <w:szCs w:val="28"/>
        </w:rPr>
        <w:t xml:space="preserve"> архитектуры», утвержденной постановлением Правительства</w:t>
      </w:r>
      <w:r w:rsidR="00FF3510">
        <w:rPr>
          <w:sz w:val="28"/>
          <w:szCs w:val="28"/>
        </w:rPr>
        <w:t xml:space="preserve"> </w:t>
      </w:r>
      <w:r w:rsidRPr="00C81C7D">
        <w:rPr>
          <w:sz w:val="28"/>
          <w:szCs w:val="28"/>
        </w:rPr>
        <w:t xml:space="preserve">Ставропольского края от 30 декабря 2015 г. № 598-п, </w:t>
      </w:r>
      <w:r w:rsidRPr="00C81C7D">
        <w:rPr>
          <w:rFonts w:eastAsia="Calibri"/>
          <w:sz w:val="28"/>
          <w:szCs w:val="28"/>
          <w:lang w:eastAsia="en-US"/>
        </w:rPr>
        <w:t xml:space="preserve">Порядок </w:t>
      </w:r>
      <w:r w:rsidRPr="00C81C7D">
        <w:rPr>
          <w:sz w:val="28"/>
          <w:szCs w:val="28"/>
        </w:rPr>
        <w:t>формирования органами местного самоуправления муниципальных образований Ставропольского края списков участников подпрограммы «Обеспечение жильем молодых семей» федеральной целевой программы «Жилище»</w:t>
      </w:r>
      <w:r w:rsidRPr="00C81C7D">
        <w:rPr>
          <w:sz w:val="28"/>
          <w:szCs w:val="28"/>
        </w:rPr>
        <w:br/>
        <w:t>на 2015 – 2020 годы по муниципальному образованию Ставропольского края, утвержденный приказом министерства строительства, дорожного хозяйства и транспорта Ставропольского края от 02 марта 2016 г. № 55-о/д (далее – Порядок).</w:t>
      </w:r>
    </w:p>
    <w:p w:rsidR="006A4B19" w:rsidRPr="00C02E76" w:rsidRDefault="00096BB8" w:rsidP="006A4B19">
      <w:pPr>
        <w:autoSpaceDE w:val="0"/>
        <w:autoSpaceDN w:val="0"/>
        <w:adjustRightInd w:val="0"/>
        <w:ind w:firstLine="709"/>
        <w:jc w:val="both"/>
        <w:rPr>
          <w:rFonts w:eastAsia="Calibri"/>
          <w:sz w:val="28"/>
          <w:szCs w:val="28"/>
          <w:lang w:eastAsia="en-US"/>
        </w:rPr>
      </w:pPr>
      <w:r>
        <w:rPr>
          <w:sz w:val="28"/>
          <w:szCs w:val="28"/>
        </w:rPr>
        <w:t>Основные м</w:t>
      </w:r>
      <w:r w:rsidR="007A2A88">
        <w:rPr>
          <w:sz w:val="28"/>
          <w:szCs w:val="28"/>
        </w:rPr>
        <w:t>ероприятия П</w:t>
      </w:r>
      <w:r w:rsidR="006A4B19">
        <w:rPr>
          <w:sz w:val="28"/>
          <w:szCs w:val="28"/>
        </w:rPr>
        <w:t>рограммы,</w:t>
      </w:r>
      <w:r w:rsidR="006A4B19" w:rsidRPr="006A4B19">
        <w:rPr>
          <w:rFonts w:eastAsia="Calibri"/>
          <w:sz w:val="28"/>
          <w:szCs w:val="28"/>
          <w:lang w:eastAsia="en-US"/>
        </w:rPr>
        <w:t xml:space="preserve"> </w:t>
      </w:r>
      <w:r w:rsidR="006A4B19">
        <w:rPr>
          <w:rFonts w:eastAsia="Calibri"/>
          <w:sz w:val="28"/>
          <w:szCs w:val="28"/>
          <w:lang w:eastAsia="en-US"/>
        </w:rPr>
        <w:t>указанные в пунктах 1 – 6</w:t>
      </w:r>
      <w:r w:rsidR="00AB6DB5">
        <w:rPr>
          <w:rFonts w:eastAsia="Calibri"/>
          <w:sz w:val="28"/>
          <w:szCs w:val="28"/>
          <w:lang w:eastAsia="en-US"/>
        </w:rPr>
        <w:t xml:space="preserve"> настоящего раздела</w:t>
      </w:r>
      <w:r w:rsidR="00C8091C">
        <w:rPr>
          <w:rFonts w:eastAsia="Calibri"/>
          <w:sz w:val="28"/>
          <w:szCs w:val="28"/>
          <w:lang w:eastAsia="en-US"/>
        </w:rPr>
        <w:t>, находятся во</w:t>
      </w:r>
      <w:r w:rsidR="00AB6DB5">
        <w:rPr>
          <w:rFonts w:eastAsia="Calibri"/>
          <w:sz w:val="28"/>
          <w:szCs w:val="28"/>
          <w:lang w:eastAsia="en-US"/>
        </w:rPr>
        <w:t xml:space="preserve"> </w:t>
      </w:r>
      <w:r w:rsidR="006A4B19">
        <w:rPr>
          <w:rFonts w:eastAsia="Calibri"/>
          <w:sz w:val="28"/>
          <w:szCs w:val="28"/>
          <w:lang w:eastAsia="en-US"/>
        </w:rPr>
        <w:t>взаимосвяз</w:t>
      </w:r>
      <w:r w:rsidR="00C8091C">
        <w:rPr>
          <w:rFonts w:eastAsia="Calibri"/>
          <w:sz w:val="28"/>
          <w:szCs w:val="28"/>
          <w:lang w:eastAsia="en-US"/>
        </w:rPr>
        <w:t xml:space="preserve">и </w:t>
      </w:r>
      <w:r w:rsidR="006A4B19">
        <w:rPr>
          <w:rFonts w:eastAsia="Calibri"/>
          <w:sz w:val="28"/>
          <w:szCs w:val="28"/>
          <w:lang w:eastAsia="en-US"/>
        </w:rPr>
        <w:t>с показателями (индикаторами) Программы</w:t>
      </w:r>
      <w:r w:rsidR="006A4B19" w:rsidRPr="00C02E76">
        <w:rPr>
          <w:rFonts w:eastAsia="Calibri"/>
          <w:sz w:val="28"/>
          <w:szCs w:val="28"/>
          <w:lang w:eastAsia="en-US"/>
        </w:rPr>
        <w:t>.</w:t>
      </w:r>
    </w:p>
    <w:p w:rsidR="00553910" w:rsidRDefault="00096BB8" w:rsidP="005D7740">
      <w:pPr>
        <w:autoSpaceDE w:val="0"/>
        <w:autoSpaceDN w:val="0"/>
        <w:adjustRightInd w:val="0"/>
        <w:ind w:firstLine="709"/>
        <w:jc w:val="both"/>
        <w:rPr>
          <w:rFonts w:eastAsia="Calibri"/>
          <w:sz w:val="28"/>
          <w:szCs w:val="28"/>
          <w:lang w:eastAsia="en-US"/>
        </w:rPr>
      </w:pPr>
      <w:r>
        <w:rPr>
          <w:rFonts w:eastAsia="Calibri"/>
          <w:sz w:val="28"/>
          <w:szCs w:val="28"/>
          <w:lang w:eastAsia="en-US"/>
        </w:rPr>
        <w:t>Основные м</w:t>
      </w:r>
      <w:r w:rsidR="00411451" w:rsidRPr="00C02E76">
        <w:rPr>
          <w:rFonts w:eastAsia="Calibri"/>
          <w:sz w:val="28"/>
          <w:szCs w:val="28"/>
          <w:lang w:eastAsia="en-US"/>
        </w:rPr>
        <w:t>ероприятия Программы, указанные в пунктах 1 – 5 настоящего раздела, осуществляются без финансирования.</w:t>
      </w:r>
    </w:p>
    <w:p w:rsidR="005D7740" w:rsidRDefault="00096BB8" w:rsidP="005D7740">
      <w:pPr>
        <w:autoSpaceDE w:val="0"/>
        <w:autoSpaceDN w:val="0"/>
        <w:adjustRightInd w:val="0"/>
        <w:ind w:firstLine="709"/>
        <w:jc w:val="both"/>
        <w:rPr>
          <w:sz w:val="28"/>
          <w:szCs w:val="28"/>
        </w:rPr>
      </w:pPr>
      <w:r>
        <w:rPr>
          <w:sz w:val="28"/>
          <w:szCs w:val="28"/>
        </w:rPr>
        <w:t>Основное м</w:t>
      </w:r>
      <w:r w:rsidR="00411451" w:rsidRPr="00C02E76">
        <w:rPr>
          <w:sz w:val="28"/>
          <w:szCs w:val="28"/>
        </w:rPr>
        <w:t>ероприяти</w:t>
      </w:r>
      <w:r>
        <w:rPr>
          <w:sz w:val="28"/>
          <w:szCs w:val="28"/>
        </w:rPr>
        <w:t>е Программы, указанно</w:t>
      </w:r>
      <w:r w:rsidR="00411451" w:rsidRPr="00C02E76">
        <w:rPr>
          <w:sz w:val="28"/>
          <w:szCs w:val="28"/>
        </w:rPr>
        <w:t>е в пункте 6 настоящего раздела,</w:t>
      </w:r>
      <w:r w:rsidR="005D7740">
        <w:rPr>
          <w:sz w:val="28"/>
          <w:szCs w:val="28"/>
        </w:rPr>
        <w:t xml:space="preserve"> </w:t>
      </w:r>
      <w:r w:rsidR="00C02E76" w:rsidRPr="00C02E76">
        <w:rPr>
          <w:sz w:val="28"/>
          <w:szCs w:val="28"/>
        </w:rPr>
        <w:t>осуществля</w:t>
      </w:r>
      <w:r>
        <w:rPr>
          <w:sz w:val="28"/>
          <w:szCs w:val="28"/>
        </w:rPr>
        <w:t>е</w:t>
      </w:r>
      <w:r w:rsidR="00C02E76" w:rsidRPr="00C02E76">
        <w:rPr>
          <w:sz w:val="28"/>
          <w:szCs w:val="28"/>
        </w:rPr>
        <w:t xml:space="preserve">тся за счет средств федерального бюджета, бюджета Ставропольского края, </w:t>
      </w:r>
      <w:r w:rsidR="00411451" w:rsidRPr="00C02E76">
        <w:rPr>
          <w:sz w:val="28"/>
          <w:szCs w:val="28"/>
        </w:rPr>
        <w:t>бюджета города Ставрополя</w:t>
      </w:r>
      <w:r w:rsidR="00C8091C">
        <w:rPr>
          <w:sz w:val="28"/>
          <w:szCs w:val="28"/>
        </w:rPr>
        <w:t xml:space="preserve"> в размере, указанном в разделе 5 Программы</w:t>
      </w:r>
      <w:r w:rsidR="005D7740" w:rsidRPr="006D7800">
        <w:rPr>
          <w:sz w:val="28"/>
          <w:szCs w:val="28"/>
        </w:rPr>
        <w:t>.</w:t>
      </w:r>
    </w:p>
    <w:p w:rsidR="00411451" w:rsidRPr="00C02E76" w:rsidRDefault="00411451" w:rsidP="00411451">
      <w:pPr>
        <w:pStyle w:val="ConsPlusNormal"/>
        <w:ind w:firstLine="709"/>
        <w:jc w:val="both"/>
        <w:rPr>
          <w:rFonts w:ascii="Times New Roman" w:eastAsia="Calibri" w:hAnsi="Times New Roman" w:cs="Times New Roman"/>
          <w:sz w:val="28"/>
          <w:szCs w:val="28"/>
          <w:lang w:eastAsia="en-US"/>
        </w:rPr>
      </w:pPr>
      <w:r w:rsidRPr="00C02E76">
        <w:rPr>
          <w:rFonts w:ascii="Times New Roman" w:eastAsia="Calibri" w:hAnsi="Times New Roman" w:cs="Times New Roman"/>
          <w:sz w:val="28"/>
          <w:szCs w:val="28"/>
          <w:lang w:eastAsia="en-US"/>
        </w:rPr>
        <w:t>Ожидаемыми результатами реализации Программы являются:</w:t>
      </w:r>
    </w:p>
    <w:p w:rsidR="00411451" w:rsidRDefault="00411451" w:rsidP="00411451">
      <w:pPr>
        <w:autoSpaceDE w:val="0"/>
        <w:autoSpaceDN w:val="0"/>
        <w:adjustRightInd w:val="0"/>
        <w:ind w:firstLine="709"/>
        <w:jc w:val="both"/>
        <w:rPr>
          <w:rFonts w:eastAsia="Calibri"/>
          <w:sz w:val="28"/>
          <w:szCs w:val="28"/>
          <w:lang w:eastAsia="en-US"/>
        </w:rPr>
      </w:pPr>
      <w:r w:rsidRPr="00C02E76">
        <w:rPr>
          <w:rFonts w:eastAsia="Calibri"/>
          <w:sz w:val="28"/>
          <w:szCs w:val="28"/>
          <w:lang w:eastAsia="en-US"/>
        </w:rPr>
        <w:t xml:space="preserve">признание (отказ в признании) молодых семей </w:t>
      </w:r>
      <w:r w:rsidRPr="00B71DD1">
        <w:rPr>
          <w:rFonts w:eastAsia="Calibri"/>
          <w:sz w:val="28"/>
          <w:szCs w:val="28"/>
          <w:lang w:eastAsia="en-US"/>
        </w:rPr>
        <w:t>нуждающимися в жилых помещениях для участия в Программе;</w:t>
      </w:r>
    </w:p>
    <w:p w:rsidR="00411451" w:rsidRPr="00BA09BE" w:rsidRDefault="00411451" w:rsidP="00411451">
      <w:pPr>
        <w:autoSpaceDE w:val="0"/>
        <w:autoSpaceDN w:val="0"/>
        <w:adjustRightInd w:val="0"/>
        <w:ind w:firstLine="709"/>
        <w:jc w:val="both"/>
        <w:rPr>
          <w:rFonts w:eastAsia="Calibri"/>
          <w:sz w:val="28"/>
          <w:szCs w:val="28"/>
          <w:lang w:eastAsia="en-US"/>
        </w:rPr>
      </w:pPr>
      <w:r w:rsidRPr="00BA09BE">
        <w:rPr>
          <w:sz w:val="28"/>
          <w:szCs w:val="28"/>
        </w:rPr>
        <w:t>признание</w:t>
      </w:r>
      <w:r>
        <w:rPr>
          <w:sz w:val="28"/>
          <w:szCs w:val="28"/>
        </w:rPr>
        <w:t xml:space="preserve"> </w:t>
      </w:r>
      <w:r w:rsidRPr="00B71DD1">
        <w:rPr>
          <w:rFonts w:eastAsia="Calibri"/>
          <w:sz w:val="28"/>
          <w:szCs w:val="28"/>
          <w:lang w:eastAsia="en-US"/>
        </w:rPr>
        <w:t xml:space="preserve">(отказ в признании) </w:t>
      </w:r>
      <w:r w:rsidRPr="00BA09BE">
        <w:rPr>
          <w:rFonts w:eastAsia="Arial Unicode MS"/>
          <w:sz w:val="28"/>
          <w:szCs w:val="28"/>
        </w:rPr>
        <w:t>молодых семей имеющими достаточные доходы для участия в Программе;</w:t>
      </w:r>
    </w:p>
    <w:p w:rsidR="00411451" w:rsidRPr="00B71DD1" w:rsidRDefault="00411451" w:rsidP="00411451">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lastRenderedPageBreak/>
        <w:t>признание (отказ в признании) молодых семей участниками Программы;</w:t>
      </w:r>
    </w:p>
    <w:p w:rsidR="00411451" w:rsidRPr="00B71DD1" w:rsidRDefault="00411451" w:rsidP="00411451">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формирование списка молодых семей – участников Программы</w:t>
      </w:r>
      <w:r>
        <w:rPr>
          <w:rFonts w:eastAsia="Calibri"/>
          <w:sz w:val="28"/>
          <w:szCs w:val="28"/>
          <w:lang w:eastAsia="en-US"/>
        </w:rPr>
        <w:t xml:space="preserve">, </w:t>
      </w:r>
      <w:r w:rsidRPr="00BA09BE">
        <w:rPr>
          <w:sz w:val="28"/>
          <w:szCs w:val="28"/>
        </w:rPr>
        <w:t>изъявивших желание получить социальную выплату в планируемом году</w:t>
      </w:r>
      <w:r w:rsidRPr="00B71DD1">
        <w:rPr>
          <w:rFonts w:eastAsia="Calibri"/>
          <w:sz w:val="28"/>
          <w:szCs w:val="28"/>
          <w:lang w:eastAsia="en-US"/>
        </w:rPr>
        <w:t>;</w:t>
      </w:r>
    </w:p>
    <w:p w:rsidR="00411451" w:rsidRPr="00BA09BE" w:rsidRDefault="00411451" w:rsidP="00411451">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выдача</w:t>
      </w:r>
      <w:r>
        <w:rPr>
          <w:rFonts w:eastAsia="Calibri"/>
          <w:sz w:val="28"/>
          <w:szCs w:val="28"/>
          <w:lang w:eastAsia="en-US"/>
        </w:rPr>
        <w:t xml:space="preserve"> </w:t>
      </w:r>
      <w:r w:rsidR="00015E65">
        <w:rPr>
          <w:rFonts w:eastAsia="Calibri"/>
          <w:sz w:val="28"/>
          <w:szCs w:val="28"/>
          <w:lang w:eastAsia="en-US"/>
        </w:rPr>
        <w:t xml:space="preserve">(отказ в выдаче) </w:t>
      </w:r>
      <w:r w:rsidRPr="00B71DD1">
        <w:rPr>
          <w:rFonts w:eastAsia="Calibri"/>
          <w:sz w:val="28"/>
          <w:szCs w:val="28"/>
          <w:lang w:eastAsia="en-US"/>
        </w:rPr>
        <w:t>молодым семьям свидетельств о праве на получение социальной выплаты</w:t>
      </w:r>
      <w:r w:rsidRPr="00BA09BE">
        <w:rPr>
          <w:rFonts w:eastAsia="Calibri"/>
          <w:sz w:val="28"/>
          <w:szCs w:val="28"/>
          <w:lang w:eastAsia="en-US"/>
        </w:rPr>
        <w:t>;</w:t>
      </w:r>
    </w:p>
    <w:p w:rsidR="00AC414A" w:rsidRDefault="00411451" w:rsidP="00AC414A">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предоставление</w:t>
      </w:r>
      <w:r w:rsidR="00015E65">
        <w:rPr>
          <w:rFonts w:eastAsia="Calibri"/>
          <w:sz w:val="28"/>
          <w:szCs w:val="28"/>
          <w:lang w:eastAsia="en-US"/>
        </w:rPr>
        <w:t xml:space="preserve"> (отказ в предоставлении)</w:t>
      </w:r>
      <w:r w:rsidRPr="00B71DD1">
        <w:rPr>
          <w:rFonts w:eastAsia="Calibri"/>
          <w:sz w:val="28"/>
          <w:szCs w:val="28"/>
          <w:lang w:eastAsia="en-US"/>
        </w:rPr>
        <w:t xml:space="preserve"> молодым семьям</w:t>
      </w:r>
      <w:r w:rsidR="00015E65">
        <w:rPr>
          <w:rFonts w:eastAsia="Calibri"/>
          <w:sz w:val="28"/>
          <w:szCs w:val="28"/>
          <w:lang w:eastAsia="en-US"/>
        </w:rPr>
        <w:t xml:space="preserve"> </w:t>
      </w:r>
      <w:r w:rsidRPr="00B71DD1">
        <w:rPr>
          <w:rFonts w:eastAsia="Calibri"/>
          <w:sz w:val="28"/>
          <w:szCs w:val="28"/>
          <w:lang w:eastAsia="en-US"/>
        </w:rPr>
        <w:t>социальных выплат.</w:t>
      </w:r>
    </w:p>
    <w:p w:rsidR="00411451" w:rsidRPr="002534D2" w:rsidRDefault="00411451" w:rsidP="00411451">
      <w:pPr>
        <w:pStyle w:val="a7"/>
        <w:ind w:firstLine="708"/>
        <w:jc w:val="both"/>
        <w:rPr>
          <w:sz w:val="26"/>
          <w:szCs w:val="26"/>
        </w:rPr>
      </w:pPr>
    </w:p>
    <w:p w:rsidR="00411451" w:rsidRPr="00096BB8" w:rsidRDefault="00411451" w:rsidP="00411451">
      <w:pPr>
        <w:autoSpaceDE w:val="0"/>
        <w:autoSpaceDN w:val="0"/>
        <w:adjustRightInd w:val="0"/>
        <w:contextualSpacing/>
        <w:jc w:val="center"/>
        <w:outlineLvl w:val="1"/>
        <w:rPr>
          <w:rFonts w:eastAsia="Calibri"/>
          <w:sz w:val="28"/>
          <w:szCs w:val="28"/>
          <w:lang w:eastAsia="en-US"/>
        </w:rPr>
      </w:pPr>
      <w:r w:rsidRPr="00096BB8">
        <w:rPr>
          <w:rFonts w:eastAsia="Calibri"/>
          <w:sz w:val="28"/>
          <w:szCs w:val="28"/>
          <w:lang w:eastAsia="en-US"/>
        </w:rPr>
        <w:t>5. Ресурсное обеспечение Программы</w:t>
      </w:r>
    </w:p>
    <w:p w:rsidR="00411451" w:rsidRPr="002534D2" w:rsidRDefault="00411451" w:rsidP="00411451">
      <w:pPr>
        <w:autoSpaceDE w:val="0"/>
        <w:autoSpaceDN w:val="0"/>
        <w:adjustRightInd w:val="0"/>
        <w:jc w:val="both"/>
        <w:rPr>
          <w:rFonts w:eastAsia="Calibri"/>
          <w:sz w:val="26"/>
          <w:szCs w:val="26"/>
          <w:lang w:eastAsia="en-US"/>
        </w:rPr>
      </w:pPr>
    </w:p>
    <w:p w:rsidR="003C7C53" w:rsidRDefault="003C7C53" w:rsidP="00C02E76">
      <w:pPr>
        <w:ind w:firstLine="709"/>
        <w:contextualSpacing/>
        <w:jc w:val="both"/>
        <w:rPr>
          <w:rFonts w:eastAsia="Calibri"/>
          <w:sz w:val="28"/>
          <w:szCs w:val="28"/>
          <w:lang w:eastAsia="en-US"/>
        </w:rPr>
      </w:pPr>
      <w:r>
        <w:rPr>
          <w:rFonts w:eastAsia="Calibri"/>
          <w:sz w:val="28"/>
          <w:szCs w:val="28"/>
          <w:lang w:eastAsia="en-US"/>
        </w:rPr>
        <w:t>Финансирование</w:t>
      </w:r>
      <w:r w:rsidR="00411451" w:rsidRPr="00553910">
        <w:rPr>
          <w:rFonts w:eastAsia="Calibri"/>
          <w:sz w:val="28"/>
          <w:szCs w:val="28"/>
          <w:lang w:eastAsia="en-US"/>
        </w:rPr>
        <w:t xml:space="preserve"> Программы </w:t>
      </w:r>
      <w:r>
        <w:rPr>
          <w:rFonts w:eastAsia="Calibri"/>
          <w:sz w:val="28"/>
          <w:szCs w:val="28"/>
          <w:lang w:eastAsia="en-US"/>
        </w:rPr>
        <w:t>на весь период действия осуществляется</w:t>
      </w:r>
      <w:r w:rsidRPr="003C7C53">
        <w:rPr>
          <w:rFonts w:eastAsia="Calibri"/>
          <w:sz w:val="28"/>
          <w:szCs w:val="28"/>
          <w:lang w:eastAsia="en-US"/>
        </w:rPr>
        <w:t>:</w:t>
      </w:r>
    </w:p>
    <w:p w:rsidR="00C02E76" w:rsidRPr="00C02E76" w:rsidRDefault="003C7C53" w:rsidP="00C02E76">
      <w:pPr>
        <w:ind w:firstLine="709"/>
        <w:contextualSpacing/>
        <w:jc w:val="both"/>
        <w:rPr>
          <w:sz w:val="28"/>
          <w:szCs w:val="28"/>
        </w:rPr>
      </w:pPr>
      <w:r>
        <w:rPr>
          <w:rFonts w:eastAsia="Calibri"/>
          <w:sz w:val="28"/>
          <w:szCs w:val="28"/>
          <w:lang w:eastAsia="en-US"/>
        </w:rPr>
        <w:t xml:space="preserve">за счет средств бюджета города Ставрополя в сумме </w:t>
      </w:r>
      <w:r w:rsidR="006B3879" w:rsidRPr="00553910">
        <w:rPr>
          <w:sz w:val="28"/>
          <w:szCs w:val="28"/>
        </w:rPr>
        <w:t>30583</w:t>
      </w:r>
      <w:r>
        <w:rPr>
          <w:sz w:val="28"/>
          <w:szCs w:val="28"/>
        </w:rPr>
        <w:t>,</w:t>
      </w:r>
      <w:r w:rsidR="006B3879" w:rsidRPr="00553910">
        <w:rPr>
          <w:sz w:val="28"/>
          <w:szCs w:val="28"/>
        </w:rPr>
        <w:t>85</w:t>
      </w:r>
      <w:r>
        <w:rPr>
          <w:sz w:val="28"/>
          <w:szCs w:val="28"/>
        </w:rPr>
        <w:t xml:space="preserve"> тыс.</w:t>
      </w:r>
      <w:r w:rsidR="006B3879" w:rsidRPr="00553910">
        <w:rPr>
          <w:sz w:val="28"/>
          <w:szCs w:val="28"/>
        </w:rPr>
        <w:t xml:space="preserve"> </w:t>
      </w:r>
      <w:r w:rsidR="00C02E76" w:rsidRPr="00553910">
        <w:rPr>
          <w:sz w:val="28"/>
          <w:szCs w:val="28"/>
        </w:rPr>
        <w:t>рублей, в том</w:t>
      </w:r>
      <w:r w:rsidR="00C02E76" w:rsidRPr="00C02E76">
        <w:rPr>
          <w:sz w:val="28"/>
          <w:szCs w:val="28"/>
        </w:rPr>
        <w:t xml:space="preserve"> числе:</w:t>
      </w:r>
    </w:p>
    <w:p w:rsidR="006B3879" w:rsidRPr="000D395B" w:rsidRDefault="006B3879" w:rsidP="006B3879">
      <w:pPr>
        <w:ind w:firstLine="709"/>
        <w:jc w:val="both"/>
        <w:rPr>
          <w:sz w:val="28"/>
          <w:szCs w:val="28"/>
        </w:rPr>
      </w:pPr>
      <w:r w:rsidRPr="000D395B">
        <w:rPr>
          <w:sz w:val="28"/>
          <w:szCs w:val="28"/>
        </w:rPr>
        <w:t>201</w:t>
      </w:r>
      <w:r>
        <w:rPr>
          <w:sz w:val="28"/>
          <w:szCs w:val="28"/>
        </w:rPr>
        <w:t>7</w:t>
      </w:r>
      <w:r w:rsidRPr="000D395B">
        <w:rPr>
          <w:sz w:val="28"/>
          <w:szCs w:val="28"/>
        </w:rPr>
        <w:t xml:space="preserve"> год – </w:t>
      </w:r>
      <w:r w:rsidR="00A64347">
        <w:rPr>
          <w:sz w:val="28"/>
          <w:szCs w:val="28"/>
        </w:rPr>
        <w:t>3160</w:t>
      </w:r>
      <w:r w:rsidR="003C7C53">
        <w:rPr>
          <w:sz w:val="28"/>
          <w:szCs w:val="28"/>
        </w:rPr>
        <w:t>,</w:t>
      </w:r>
      <w:r>
        <w:rPr>
          <w:sz w:val="28"/>
          <w:szCs w:val="28"/>
        </w:rPr>
        <w:t>7</w:t>
      </w:r>
      <w:r w:rsidRPr="000D395B">
        <w:rPr>
          <w:sz w:val="28"/>
          <w:szCs w:val="28"/>
        </w:rPr>
        <w:t xml:space="preserve">0 </w:t>
      </w:r>
      <w:r w:rsidR="003C7C53">
        <w:rPr>
          <w:sz w:val="28"/>
          <w:szCs w:val="28"/>
        </w:rPr>
        <w:t xml:space="preserve">тыс. </w:t>
      </w:r>
      <w:r w:rsidRPr="000D395B">
        <w:rPr>
          <w:sz w:val="28"/>
          <w:szCs w:val="28"/>
        </w:rPr>
        <w:t>рублей;</w:t>
      </w:r>
    </w:p>
    <w:p w:rsidR="006B3879" w:rsidRPr="000D395B" w:rsidRDefault="006B3879" w:rsidP="006B3879">
      <w:pPr>
        <w:ind w:firstLine="709"/>
        <w:jc w:val="both"/>
        <w:rPr>
          <w:sz w:val="28"/>
          <w:szCs w:val="28"/>
        </w:rPr>
      </w:pPr>
      <w:r w:rsidRPr="000D395B">
        <w:rPr>
          <w:sz w:val="28"/>
          <w:szCs w:val="28"/>
        </w:rPr>
        <w:t>201</w:t>
      </w:r>
      <w:r>
        <w:rPr>
          <w:sz w:val="28"/>
          <w:szCs w:val="28"/>
        </w:rPr>
        <w:t>8</w:t>
      </w:r>
      <w:r w:rsidRPr="000D395B">
        <w:rPr>
          <w:sz w:val="28"/>
          <w:szCs w:val="28"/>
        </w:rPr>
        <w:t xml:space="preserve"> год – </w:t>
      </w:r>
      <w:r w:rsidR="00A64347">
        <w:rPr>
          <w:sz w:val="28"/>
          <w:szCs w:val="28"/>
        </w:rPr>
        <w:t>2604</w:t>
      </w:r>
      <w:r w:rsidR="003C7C53">
        <w:rPr>
          <w:sz w:val="28"/>
          <w:szCs w:val="28"/>
        </w:rPr>
        <w:t>,</w:t>
      </w:r>
      <w:r w:rsidR="00A64347">
        <w:rPr>
          <w:sz w:val="28"/>
          <w:szCs w:val="28"/>
        </w:rPr>
        <w:t>63</w:t>
      </w:r>
      <w:r w:rsidR="003C7C53">
        <w:rPr>
          <w:sz w:val="28"/>
          <w:szCs w:val="28"/>
        </w:rPr>
        <w:t xml:space="preserve"> тыс.</w:t>
      </w:r>
      <w:r w:rsidRPr="000D395B">
        <w:rPr>
          <w:sz w:val="28"/>
          <w:szCs w:val="28"/>
        </w:rPr>
        <w:t xml:space="preserve"> рублей;</w:t>
      </w:r>
    </w:p>
    <w:p w:rsidR="006B3879" w:rsidRPr="000D395B" w:rsidRDefault="006B3879" w:rsidP="006B3879">
      <w:pPr>
        <w:ind w:firstLine="709"/>
        <w:jc w:val="both"/>
        <w:rPr>
          <w:sz w:val="28"/>
          <w:szCs w:val="28"/>
        </w:rPr>
      </w:pPr>
      <w:r w:rsidRPr="000D395B">
        <w:rPr>
          <w:sz w:val="28"/>
          <w:szCs w:val="28"/>
        </w:rPr>
        <w:t>201</w:t>
      </w:r>
      <w:r>
        <w:rPr>
          <w:sz w:val="28"/>
          <w:szCs w:val="28"/>
        </w:rPr>
        <w:t>9</w:t>
      </w:r>
      <w:r w:rsidRPr="000D395B">
        <w:rPr>
          <w:sz w:val="28"/>
          <w:szCs w:val="28"/>
        </w:rPr>
        <w:t xml:space="preserve"> год – </w:t>
      </w:r>
      <w:r w:rsidR="00A64347">
        <w:rPr>
          <w:sz w:val="28"/>
          <w:szCs w:val="28"/>
        </w:rPr>
        <w:t>2604</w:t>
      </w:r>
      <w:r w:rsidR="003C7C53">
        <w:rPr>
          <w:sz w:val="28"/>
          <w:szCs w:val="28"/>
        </w:rPr>
        <w:t>,</w:t>
      </w:r>
      <w:r w:rsidR="00A64347">
        <w:rPr>
          <w:sz w:val="28"/>
          <w:szCs w:val="28"/>
        </w:rPr>
        <w:t>63</w:t>
      </w:r>
      <w:r w:rsidR="00A64347" w:rsidRPr="000D395B">
        <w:rPr>
          <w:sz w:val="28"/>
          <w:szCs w:val="28"/>
        </w:rPr>
        <w:t xml:space="preserve"> </w:t>
      </w:r>
      <w:r w:rsidR="003C7C53">
        <w:rPr>
          <w:sz w:val="28"/>
          <w:szCs w:val="28"/>
        </w:rPr>
        <w:t xml:space="preserve">тыс. </w:t>
      </w:r>
      <w:r w:rsidRPr="000D395B">
        <w:rPr>
          <w:sz w:val="28"/>
          <w:szCs w:val="28"/>
        </w:rPr>
        <w:t>рублей;</w:t>
      </w:r>
    </w:p>
    <w:p w:rsidR="006B3879" w:rsidRDefault="006B3879" w:rsidP="006B3879">
      <w:pPr>
        <w:ind w:firstLine="709"/>
        <w:contextualSpacing/>
        <w:jc w:val="both"/>
        <w:rPr>
          <w:sz w:val="28"/>
          <w:szCs w:val="28"/>
        </w:rPr>
      </w:pPr>
      <w:r w:rsidRPr="000D395B">
        <w:rPr>
          <w:sz w:val="28"/>
          <w:szCs w:val="28"/>
        </w:rPr>
        <w:t>20</w:t>
      </w:r>
      <w:r>
        <w:rPr>
          <w:sz w:val="28"/>
          <w:szCs w:val="28"/>
        </w:rPr>
        <w:t>20</w:t>
      </w:r>
      <w:r w:rsidRPr="000D395B">
        <w:rPr>
          <w:sz w:val="28"/>
          <w:szCs w:val="28"/>
        </w:rPr>
        <w:t xml:space="preserve"> год – </w:t>
      </w:r>
      <w:r w:rsidR="00A64347">
        <w:rPr>
          <w:sz w:val="28"/>
          <w:szCs w:val="28"/>
        </w:rPr>
        <w:t>7404</w:t>
      </w:r>
      <w:r w:rsidR="003C7C53">
        <w:rPr>
          <w:sz w:val="28"/>
          <w:szCs w:val="28"/>
        </w:rPr>
        <w:t>,</w:t>
      </w:r>
      <w:r>
        <w:rPr>
          <w:sz w:val="28"/>
          <w:szCs w:val="28"/>
        </w:rPr>
        <w:t>63</w:t>
      </w:r>
      <w:r w:rsidRPr="000D395B">
        <w:rPr>
          <w:sz w:val="28"/>
          <w:szCs w:val="28"/>
        </w:rPr>
        <w:t xml:space="preserve"> </w:t>
      </w:r>
      <w:r w:rsidR="003C7C53">
        <w:rPr>
          <w:sz w:val="28"/>
          <w:szCs w:val="28"/>
        </w:rPr>
        <w:t xml:space="preserve">тыс. </w:t>
      </w:r>
      <w:r w:rsidRPr="000D395B">
        <w:rPr>
          <w:sz w:val="28"/>
          <w:szCs w:val="28"/>
        </w:rPr>
        <w:t>рублей;</w:t>
      </w:r>
    </w:p>
    <w:p w:rsidR="006B3879" w:rsidRDefault="006B3879" w:rsidP="006B3879">
      <w:pPr>
        <w:ind w:firstLine="709"/>
        <w:contextualSpacing/>
        <w:jc w:val="both"/>
        <w:rPr>
          <w:sz w:val="28"/>
          <w:szCs w:val="28"/>
        </w:rPr>
      </w:pPr>
      <w:r w:rsidRPr="000D395B">
        <w:rPr>
          <w:sz w:val="28"/>
          <w:szCs w:val="28"/>
        </w:rPr>
        <w:t>20</w:t>
      </w:r>
      <w:r>
        <w:rPr>
          <w:sz w:val="28"/>
          <w:szCs w:val="28"/>
        </w:rPr>
        <w:t>21</w:t>
      </w:r>
      <w:r w:rsidRPr="000D395B">
        <w:rPr>
          <w:sz w:val="28"/>
          <w:szCs w:val="28"/>
        </w:rPr>
        <w:t xml:space="preserve"> год – </w:t>
      </w:r>
      <w:r w:rsidR="00A64347">
        <w:rPr>
          <w:sz w:val="28"/>
          <w:szCs w:val="28"/>
        </w:rPr>
        <w:t>7404</w:t>
      </w:r>
      <w:r w:rsidR="003C7C53">
        <w:rPr>
          <w:sz w:val="28"/>
          <w:szCs w:val="28"/>
        </w:rPr>
        <w:t>,</w:t>
      </w:r>
      <w:r w:rsidR="00A64347">
        <w:rPr>
          <w:sz w:val="28"/>
          <w:szCs w:val="28"/>
        </w:rPr>
        <w:t>63</w:t>
      </w:r>
      <w:r w:rsidR="00A64347" w:rsidRPr="000D395B">
        <w:rPr>
          <w:sz w:val="28"/>
          <w:szCs w:val="28"/>
        </w:rPr>
        <w:t xml:space="preserve"> </w:t>
      </w:r>
      <w:r w:rsidR="003C7C53">
        <w:rPr>
          <w:sz w:val="28"/>
          <w:szCs w:val="28"/>
        </w:rPr>
        <w:t xml:space="preserve">тыс. </w:t>
      </w:r>
      <w:r w:rsidRPr="000D395B">
        <w:rPr>
          <w:sz w:val="28"/>
          <w:szCs w:val="28"/>
        </w:rPr>
        <w:t>рублей;</w:t>
      </w:r>
    </w:p>
    <w:p w:rsidR="006B3879" w:rsidRPr="00441440" w:rsidRDefault="006B3879" w:rsidP="006B3879">
      <w:pPr>
        <w:ind w:firstLine="709"/>
        <w:contextualSpacing/>
        <w:jc w:val="both"/>
        <w:rPr>
          <w:sz w:val="28"/>
          <w:szCs w:val="28"/>
        </w:rPr>
      </w:pPr>
      <w:r w:rsidRPr="000D395B">
        <w:rPr>
          <w:sz w:val="28"/>
          <w:szCs w:val="28"/>
        </w:rPr>
        <w:t>20</w:t>
      </w:r>
      <w:r>
        <w:rPr>
          <w:sz w:val="28"/>
          <w:szCs w:val="28"/>
        </w:rPr>
        <w:t>22</w:t>
      </w:r>
      <w:r w:rsidRPr="000D395B">
        <w:rPr>
          <w:sz w:val="28"/>
          <w:szCs w:val="28"/>
        </w:rPr>
        <w:t xml:space="preserve"> год – </w:t>
      </w:r>
      <w:r w:rsidR="00A64347">
        <w:rPr>
          <w:sz w:val="28"/>
          <w:szCs w:val="28"/>
        </w:rPr>
        <w:t>7404</w:t>
      </w:r>
      <w:r w:rsidR="003C7C53">
        <w:rPr>
          <w:sz w:val="28"/>
          <w:szCs w:val="28"/>
        </w:rPr>
        <w:t>,</w:t>
      </w:r>
      <w:r w:rsidR="00A64347">
        <w:rPr>
          <w:sz w:val="28"/>
          <w:szCs w:val="28"/>
        </w:rPr>
        <w:t>63</w:t>
      </w:r>
      <w:r w:rsidR="00A64347" w:rsidRPr="000D395B">
        <w:rPr>
          <w:sz w:val="28"/>
          <w:szCs w:val="28"/>
        </w:rPr>
        <w:t xml:space="preserve"> </w:t>
      </w:r>
      <w:r w:rsidR="003C7C53">
        <w:rPr>
          <w:sz w:val="28"/>
          <w:szCs w:val="28"/>
        </w:rPr>
        <w:t xml:space="preserve">тыс. </w:t>
      </w:r>
      <w:r>
        <w:rPr>
          <w:sz w:val="28"/>
          <w:szCs w:val="28"/>
        </w:rPr>
        <w:t>рублей</w:t>
      </w:r>
      <w:r w:rsidR="00441440" w:rsidRPr="002534D2">
        <w:rPr>
          <w:sz w:val="28"/>
          <w:szCs w:val="28"/>
        </w:rPr>
        <w:t>;</w:t>
      </w:r>
    </w:p>
    <w:p w:rsidR="00C02E76" w:rsidRDefault="002534D2" w:rsidP="002534D2">
      <w:pPr>
        <w:pStyle w:val="a7"/>
        <w:ind w:firstLine="709"/>
        <w:jc w:val="both"/>
      </w:pPr>
      <w:r>
        <w:t xml:space="preserve">за счет средств </w:t>
      </w:r>
      <w:r w:rsidR="00C02E76" w:rsidRPr="00C02E76">
        <w:t xml:space="preserve">федерального бюджета </w:t>
      </w:r>
      <w:r>
        <w:t xml:space="preserve">и </w:t>
      </w:r>
      <w:r w:rsidR="00C02E76" w:rsidRPr="00C02E76">
        <w:t>бюджета Ставропольского края</w:t>
      </w:r>
      <w:r>
        <w:t xml:space="preserve"> (объем финансирования за счет средств </w:t>
      </w:r>
      <w:r w:rsidRPr="00C02E76">
        <w:t xml:space="preserve">федерального бюджета </w:t>
      </w:r>
      <w:r>
        <w:t xml:space="preserve">и </w:t>
      </w:r>
      <w:r w:rsidRPr="00C02E76">
        <w:t>бюджета Ставропольского края</w:t>
      </w:r>
      <w:r>
        <w:t xml:space="preserve"> будет определен в объемах, предусмотренных соглашением о предоставлении субсидии бюджету города Ставрополя на предоставление социальных выплат молодым семьям </w:t>
      </w:r>
      <w:r>
        <w:rPr>
          <w:color w:val="000000"/>
        </w:rPr>
        <w:t>на приобретение жилья экономического класса или строительство индивидуального жилого дома экономического класса в рамках реализации подпрограммы «Жилище» государственной программы Ставропольского края «Развитие градостроительства, строительства и архитектуры»</w:t>
      </w:r>
      <w:r w:rsidR="00B12411">
        <w:rPr>
          <w:color w:val="000000"/>
        </w:rPr>
        <w:t xml:space="preserve">, заключаемым между </w:t>
      </w:r>
      <w:r w:rsidR="00B12411" w:rsidRPr="0023202B">
        <w:rPr>
          <w:rFonts w:eastAsiaTheme="minorHAnsi"/>
        </w:rPr>
        <w:t>министерством строительства, дорожного хозяйства и транспорта Ставропольск</w:t>
      </w:r>
      <w:r w:rsidR="00B12411">
        <w:rPr>
          <w:rFonts w:eastAsiaTheme="minorHAnsi"/>
        </w:rPr>
        <w:t>ого края и муниципальным образованием городом Ставрополем Ставропольского края</w:t>
      </w:r>
      <w:r>
        <w:t>)</w:t>
      </w:r>
      <w:r w:rsidR="00C02E76" w:rsidRPr="00C02E76">
        <w:t>;</w:t>
      </w:r>
    </w:p>
    <w:p w:rsidR="00C02E76" w:rsidRPr="00EC30DB" w:rsidRDefault="002534D2" w:rsidP="00C02E76">
      <w:pPr>
        <w:ind w:firstLine="709"/>
        <w:contextualSpacing/>
        <w:jc w:val="both"/>
        <w:rPr>
          <w:rFonts w:eastAsia="Calibri"/>
          <w:sz w:val="28"/>
          <w:szCs w:val="28"/>
          <w:lang w:eastAsia="en-US"/>
        </w:rPr>
      </w:pPr>
      <w:r>
        <w:rPr>
          <w:sz w:val="28"/>
          <w:szCs w:val="28"/>
        </w:rPr>
        <w:t xml:space="preserve">за счет </w:t>
      </w:r>
      <w:r w:rsidR="00C02E76" w:rsidRPr="00EC30DB">
        <w:rPr>
          <w:sz w:val="28"/>
          <w:szCs w:val="28"/>
        </w:rPr>
        <w:t xml:space="preserve">собственных и заемных средств молодых семей, используемых для частичной оплаты стоимости приобретаемого </w:t>
      </w:r>
      <w:r w:rsidR="00EC30DB" w:rsidRPr="00EC30DB">
        <w:rPr>
          <w:rFonts w:eastAsiaTheme="minorHAnsi"/>
          <w:sz w:val="28"/>
          <w:szCs w:val="28"/>
        </w:rPr>
        <w:t>жилого помещения или создаваемого объекта индивидуального жилищного строительства</w:t>
      </w:r>
      <w:r w:rsidR="00C02E76" w:rsidRPr="00EC30DB">
        <w:rPr>
          <w:rFonts w:eastAsia="Calibri"/>
          <w:sz w:val="28"/>
          <w:szCs w:val="28"/>
          <w:lang w:eastAsia="en-US"/>
        </w:rPr>
        <w:t>.</w:t>
      </w:r>
    </w:p>
    <w:p w:rsidR="00411451" w:rsidRDefault="00411451" w:rsidP="00C02E76">
      <w:pPr>
        <w:ind w:firstLine="709"/>
        <w:contextualSpacing/>
        <w:jc w:val="both"/>
        <w:rPr>
          <w:rFonts w:eastAsia="Calibri"/>
          <w:sz w:val="28"/>
          <w:szCs w:val="28"/>
          <w:lang w:eastAsia="en-US"/>
        </w:rPr>
      </w:pPr>
      <w:r w:rsidRPr="00C02E76">
        <w:rPr>
          <w:rFonts w:eastAsia="Calibri"/>
          <w:sz w:val="28"/>
          <w:szCs w:val="28"/>
          <w:lang w:eastAsia="en-US"/>
        </w:rPr>
        <w:t>Объем средств бюджета города Ставрополя для реализации Программы может корректироваться в зависимости от объема средств, выделенных из федерального бюджета</w:t>
      </w:r>
      <w:r w:rsidRPr="004512F1">
        <w:rPr>
          <w:rFonts w:eastAsia="Calibri"/>
          <w:sz w:val="28"/>
          <w:szCs w:val="28"/>
          <w:lang w:eastAsia="en-US"/>
        </w:rPr>
        <w:t xml:space="preserve"> и бюджета Ставропольского края.</w:t>
      </w:r>
    </w:p>
    <w:p w:rsidR="00411451" w:rsidRDefault="00411451" w:rsidP="00411451">
      <w:pPr>
        <w:pStyle w:val="ConsPlusNormal"/>
        <w:ind w:firstLine="709"/>
        <w:jc w:val="both"/>
        <w:rPr>
          <w:rFonts w:ascii="Times New Roman" w:eastAsia="Calibri" w:hAnsi="Times New Roman" w:cs="Times New Roman"/>
          <w:sz w:val="28"/>
          <w:szCs w:val="28"/>
          <w:lang w:eastAsia="en-US"/>
        </w:rPr>
      </w:pPr>
      <w:r w:rsidRPr="004512F1">
        <w:rPr>
          <w:rFonts w:ascii="Times New Roman" w:eastAsia="Calibri" w:hAnsi="Times New Roman" w:cs="Times New Roman"/>
          <w:sz w:val="28"/>
          <w:szCs w:val="28"/>
          <w:lang w:eastAsia="en-US"/>
        </w:rPr>
        <w:t>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 № 1050                                   «О федеральной целевой программе «Жилище» на 201</w:t>
      </w:r>
      <w:r>
        <w:rPr>
          <w:rFonts w:ascii="Times New Roman" w:eastAsia="Calibri" w:hAnsi="Times New Roman" w:cs="Times New Roman"/>
          <w:sz w:val="28"/>
          <w:szCs w:val="28"/>
          <w:lang w:eastAsia="en-US"/>
        </w:rPr>
        <w:t>5</w:t>
      </w:r>
      <w:r w:rsidRPr="004512F1">
        <w:rPr>
          <w:rFonts w:ascii="Times New Roman" w:eastAsia="Calibri" w:hAnsi="Times New Roman" w:cs="Times New Roman"/>
          <w:sz w:val="28"/>
          <w:szCs w:val="28"/>
          <w:lang w:eastAsia="en-US"/>
        </w:rPr>
        <w:t xml:space="preserve"> – 20</w:t>
      </w:r>
      <w:r>
        <w:rPr>
          <w:rFonts w:ascii="Times New Roman" w:eastAsia="Calibri" w:hAnsi="Times New Roman" w:cs="Times New Roman"/>
          <w:sz w:val="28"/>
          <w:szCs w:val="28"/>
          <w:lang w:eastAsia="en-US"/>
        </w:rPr>
        <w:t xml:space="preserve">20 </w:t>
      </w:r>
      <w:r w:rsidRPr="004512F1">
        <w:rPr>
          <w:rFonts w:ascii="Times New Roman" w:eastAsia="Calibri" w:hAnsi="Times New Roman" w:cs="Times New Roman"/>
          <w:sz w:val="28"/>
          <w:szCs w:val="28"/>
          <w:lang w:eastAsia="en-US"/>
        </w:rPr>
        <w:t xml:space="preserve">годы», </w:t>
      </w:r>
      <w:r w:rsidRPr="004512F1">
        <w:rPr>
          <w:rFonts w:ascii="Times New Roman" w:hAnsi="Times New Roman" w:cs="Times New Roman"/>
          <w:sz w:val="28"/>
          <w:szCs w:val="28"/>
        </w:rPr>
        <w:t xml:space="preserve">постановления Правительства Ставропольского края от </w:t>
      </w:r>
      <w:r w:rsidR="00214766">
        <w:rPr>
          <w:rFonts w:ascii="Times New Roman" w:hAnsi="Times New Roman" w:cs="Times New Roman"/>
          <w:sz w:val="28"/>
          <w:szCs w:val="28"/>
        </w:rPr>
        <w:t>30</w:t>
      </w:r>
      <w:r w:rsidRPr="004512F1">
        <w:rPr>
          <w:rFonts w:ascii="Times New Roman" w:hAnsi="Times New Roman" w:cs="Times New Roman"/>
          <w:sz w:val="28"/>
          <w:szCs w:val="28"/>
        </w:rPr>
        <w:t xml:space="preserve"> декабря 201</w:t>
      </w:r>
      <w:r w:rsidR="00214766">
        <w:rPr>
          <w:rFonts w:ascii="Times New Roman" w:hAnsi="Times New Roman" w:cs="Times New Roman"/>
          <w:sz w:val="28"/>
          <w:szCs w:val="28"/>
        </w:rPr>
        <w:t>5</w:t>
      </w:r>
      <w:r w:rsidRPr="004512F1">
        <w:rPr>
          <w:rFonts w:ascii="Times New Roman" w:hAnsi="Times New Roman" w:cs="Times New Roman"/>
          <w:sz w:val="28"/>
          <w:szCs w:val="28"/>
        </w:rPr>
        <w:t xml:space="preserve"> г.                           № 5</w:t>
      </w:r>
      <w:r w:rsidR="00214766">
        <w:rPr>
          <w:rFonts w:ascii="Times New Roman" w:hAnsi="Times New Roman" w:cs="Times New Roman"/>
          <w:sz w:val="28"/>
          <w:szCs w:val="28"/>
        </w:rPr>
        <w:t>98</w:t>
      </w:r>
      <w:r w:rsidRPr="004512F1">
        <w:rPr>
          <w:rFonts w:ascii="Times New Roman" w:hAnsi="Times New Roman" w:cs="Times New Roman"/>
          <w:sz w:val="28"/>
          <w:szCs w:val="28"/>
        </w:rPr>
        <w:t xml:space="preserve">-п «О государственной программе Ставропольского края «Развитие градостроительства, строительства и архитектуры», </w:t>
      </w:r>
      <w:r w:rsidRPr="004512F1">
        <w:rPr>
          <w:rFonts w:ascii="Times New Roman" w:eastAsia="Calibri" w:hAnsi="Times New Roman" w:cs="Times New Roman"/>
          <w:sz w:val="28"/>
          <w:szCs w:val="28"/>
          <w:lang w:eastAsia="en-US"/>
        </w:rPr>
        <w:t xml:space="preserve">на основании правовых </w:t>
      </w:r>
      <w:r w:rsidRPr="004512F1">
        <w:rPr>
          <w:rFonts w:ascii="Times New Roman" w:eastAsia="Calibri" w:hAnsi="Times New Roman" w:cs="Times New Roman"/>
          <w:sz w:val="28"/>
          <w:szCs w:val="28"/>
          <w:lang w:eastAsia="en-US"/>
        </w:rPr>
        <w:lastRenderedPageBreak/>
        <w:t>актов Российской Федерации и Ставропольского края о предоставлении субсидий на софинансирование предоставления социальных выплат.</w:t>
      </w:r>
    </w:p>
    <w:p w:rsidR="002534D2" w:rsidRPr="002534D2" w:rsidRDefault="002534D2" w:rsidP="00411451">
      <w:pPr>
        <w:pStyle w:val="ConsPlusNormal"/>
        <w:ind w:firstLine="709"/>
        <w:jc w:val="both"/>
        <w:rPr>
          <w:rFonts w:ascii="Times New Roman" w:eastAsia="Calibri" w:hAnsi="Times New Roman" w:cs="Times New Roman"/>
          <w:sz w:val="28"/>
          <w:szCs w:val="28"/>
          <w:lang w:eastAsia="en-US"/>
        </w:rPr>
      </w:pPr>
      <w:r w:rsidRPr="002534D2">
        <w:rPr>
          <w:rFonts w:ascii="Times New Roman" w:eastAsia="Calibri" w:hAnsi="Times New Roman" w:cs="Times New Roman"/>
          <w:sz w:val="28"/>
          <w:szCs w:val="28"/>
          <w:lang w:eastAsia="en-US"/>
        </w:rPr>
        <w:t>Привлечение средств внебюджетных источников обеспечивается за счет</w:t>
      </w:r>
    </w:p>
    <w:p w:rsidR="00643DB1" w:rsidRPr="004512F1" w:rsidRDefault="00643DB1" w:rsidP="002534D2">
      <w:pPr>
        <w:contextualSpacing/>
        <w:jc w:val="both"/>
        <w:rPr>
          <w:rFonts w:eastAsia="Calibri"/>
          <w:sz w:val="28"/>
          <w:szCs w:val="28"/>
          <w:lang w:eastAsia="en-US"/>
        </w:rPr>
      </w:pPr>
      <w:r>
        <w:rPr>
          <w:rFonts w:eastAsia="Calibri"/>
          <w:sz w:val="28"/>
          <w:szCs w:val="28"/>
          <w:lang w:eastAsia="en-US"/>
        </w:rPr>
        <w:t xml:space="preserve">использования </w:t>
      </w:r>
      <w:r w:rsidR="00CF7877">
        <w:rPr>
          <w:rFonts w:eastAsia="Calibri"/>
          <w:sz w:val="28"/>
          <w:szCs w:val="28"/>
          <w:lang w:eastAsia="en-US"/>
        </w:rPr>
        <w:t xml:space="preserve">молодыми семьями – </w:t>
      </w:r>
      <w:r>
        <w:rPr>
          <w:rFonts w:eastAsia="Calibri"/>
          <w:sz w:val="28"/>
          <w:szCs w:val="28"/>
          <w:lang w:eastAsia="en-US"/>
        </w:rPr>
        <w:t xml:space="preserve">участниками Программы </w:t>
      </w:r>
      <w:r w:rsidRPr="00C02E76">
        <w:rPr>
          <w:sz w:val="28"/>
          <w:szCs w:val="28"/>
        </w:rPr>
        <w:t xml:space="preserve">собственных и заемных средств </w:t>
      </w:r>
      <w:r>
        <w:rPr>
          <w:sz w:val="28"/>
          <w:szCs w:val="28"/>
        </w:rPr>
        <w:t>в соответствии с Правилами.</w:t>
      </w:r>
    </w:p>
    <w:p w:rsidR="00411451" w:rsidRPr="00B12411" w:rsidRDefault="00411451" w:rsidP="0053580C">
      <w:pPr>
        <w:pStyle w:val="a7"/>
        <w:contextualSpacing/>
        <w:jc w:val="center"/>
      </w:pPr>
    </w:p>
    <w:p w:rsidR="0053580C" w:rsidRPr="00B12411" w:rsidRDefault="0053580C" w:rsidP="0053580C">
      <w:pPr>
        <w:pStyle w:val="a7"/>
        <w:contextualSpacing/>
        <w:jc w:val="center"/>
      </w:pPr>
      <w:r w:rsidRPr="00B12411">
        <w:t>6. Система управления реализацией Программы</w:t>
      </w:r>
    </w:p>
    <w:p w:rsidR="0053580C" w:rsidRPr="00B12411" w:rsidRDefault="0053580C" w:rsidP="0053580C">
      <w:pPr>
        <w:pStyle w:val="a7"/>
        <w:contextualSpacing/>
        <w:jc w:val="both"/>
      </w:pPr>
    </w:p>
    <w:p w:rsidR="00E44519" w:rsidRPr="00777D45" w:rsidRDefault="00E44519" w:rsidP="00D61739">
      <w:pPr>
        <w:autoSpaceDE w:val="0"/>
        <w:autoSpaceDN w:val="0"/>
        <w:adjustRightInd w:val="0"/>
        <w:ind w:firstLine="709"/>
        <w:jc w:val="both"/>
        <w:rPr>
          <w:rFonts w:eastAsia="Calibri"/>
          <w:sz w:val="28"/>
          <w:szCs w:val="28"/>
          <w:lang w:eastAsia="en-US"/>
        </w:rPr>
      </w:pPr>
      <w:r w:rsidRPr="00B12411">
        <w:rPr>
          <w:rFonts w:eastAsia="Calibri"/>
          <w:sz w:val="28"/>
          <w:szCs w:val="28"/>
          <w:lang w:eastAsia="en-US"/>
        </w:rPr>
        <w:t xml:space="preserve">Механизм реализации Программы предполагает оказание поддержки </w:t>
      </w:r>
      <w:r w:rsidR="00777D45" w:rsidRPr="00B12411">
        <w:rPr>
          <w:sz w:val="28"/>
          <w:szCs w:val="28"/>
        </w:rPr>
        <w:t>в</w:t>
      </w:r>
      <w:r w:rsidR="00D61739" w:rsidRPr="00B12411">
        <w:rPr>
          <w:sz w:val="28"/>
          <w:szCs w:val="28"/>
        </w:rPr>
        <w:t xml:space="preserve"> </w:t>
      </w:r>
      <w:r w:rsidR="00777D45" w:rsidRPr="00B12411">
        <w:rPr>
          <w:sz w:val="28"/>
          <w:szCs w:val="28"/>
        </w:rPr>
        <w:t xml:space="preserve">решении жилищной проблемы </w:t>
      </w:r>
      <w:r w:rsidRPr="00B12411">
        <w:rPr>
          <w:rFonts w:eastAsia="Calibri"/>
          <w:sz w:val="28"/>
          <w:szCs w:val="28"/>
          <w:lang w:eastAsia="en-US"/>
        </w:rPr>
        <w:t>молодым</w:t>
      </w:r>
      <w:r w:rsidRPr="00777D45">
        <w:rPr>
          <w:rFonts w:eastAsia="Calibri"/>
          <w:sz w:val="28"/>
          <w:szCs w:val="28"/>
          <w:lang w:eastAsia="en-US"/>
        </w:rPr>
        <w:t xml:space="preserve"> семьям – участникам Программы путем предоставления им социальных выплат.</w:t>
      </w:r>
    </w:p>
    <w:p w:rsidR="00796E93" w:rsidRDefault="00E44519" w:rsidP="00AA364B">
      <w:pPr>
        <w:autoSpaceDE w:val="0"/>
        <w:autoSpaceDN w:val="0"/>
        <w:adjustRightInd w:val="0"/>
        <w:ind w:firstLine="709"/>
        <w:jc w:val="both"/>
        <w:rPr>
          <w:rFonts w:eastAsia="Calibri"/>
          <w:sz w:val="28"/>
          <w:szCs w:val="28"/>
          <w:lang w:eastAsia="en-US"/>
        </w:rPr>
      </w:pPr>
      <w:r w:rsidRPr="00777D45">
        <w:rPr>
          <w:rFonts w:eastAsia="Calibri"/>
          <w:sz w:val="28"/>
          <w:szCs w:val="28"/>
          <w:lang w:eastAsia="en-US"/>
        </w:rPr>
        <w:t>Условием участия в Программе и предоставления социальной выплаты является согласие совершеннолетних членов молодой семьи на обработку орган</w:t>
      </w:r>
      <w:r w:rsidR="00245B27">
        <w:rPr>
          <w:rFonts w:eastAsia="Calibri"/>
          <w:sz w:val="28"/>
          <w:szCs w:val="28"/>
          <w:lang w:eastAsia="en-US"/>
        </w:rPr>
        <w:t>ом</w:t>
      </w:r>
      <w:r w:rsidRPr="00777D45">
        <w:rPr>
          <w:rFonts w:eastAsia="Calibri"/>
          <w:sz w:val="28"/>
          <w:szCs w:val="28"/>
          <w:lang w:eastAsia="en-US"/>
        </w:rPr>
        <w:t xml:space="preserve"> местного самоуправления</w:t>
      </w:r>
      <w:r w:rsidR="002534D2">
        <w:rPr>
          <w:rFonts w:eastAsia="Calibri"/>
          <w:sz w:val="28"/>
          <w:szCs w:val="28"/>
          <w:lang w:eastAsia="en-US"/>
        </w:rPr>
        <w:t xml:space="preserve"> города Ставрополя</w:t>
      </w:r>
      <w:r w:rsidRPr="00777D45">
        <w:rPr>
          <w:rFonts w:eastAsia="Calibri"/>
          <w:sz w:val="28"/>
          <w:szCs w:val="28"/>
          <w:lang w:eastAsia="en-US"/>
        </w:rPr>
        <w:t>, органами</w:t>
      </w:r>
      <w:r w:rsidR="00796E93">
        <w:rPr>
          <w:rFonts w:eastAsia="Calibri"/>
          <w:sz w:val="28"/>
          <w:szCs w:val="28"/>
          <w:lang w:eastAsia="en-US"/>
        </w:rPr>
        <w:t xml:space="preserve"> </w:t>
      </w:r>
      <w:r w:rsidRPr="00777D45">
        <w:rPr>
          <w:rFonts w:eastAsia="Calibri"/>
          <w:sz w:val="28"/>
          <w:szCs w:val="28"/>
          <w:lang w:eastAsia="en-US"/>
        </w:rPr>
        <w:t>исполнительной власти</w:t>
      </w:r>
      <w:r w:rsidR="00D61739">
        <w:rPr>
          <w:rFonts w:eastAsia="Calibri"/>
          <w:sz w:val="28"/>
          <w:szCs w:val="28"/>
          <w:lang w:eastAsia="en-US"/>
        </w:rPr>
        <w:t xml:space="preserve"> Ставропольского края</w:t>
      </w:r>
      <w:r w:rsidR="00D61739" w:rsidRPr="00B71DD1">
        <w:rPr>
          <w:rFonts w:eastAsia="Calibri"/>
          <w:sz w:val="28"/>
          <w:szCs w:val="28"/>
          <w:lang w:eastAsia="en-US"/>
        </w:rPr>
        <w:t>,</w:t>
      </w:r>
      <w:r w:rsidR="00D61739">
        <w:rPr>
          <w:rFonts w:eastAsia="Calibri"/>
          <w:sz w:val="28"/>
          <w:szCs w:val="28"/>
          <w:lang w:eastAsia="en-US"/>
        </w:rPr>
        <w:t xml:space="preserve"> </w:t>
      </w:r>
      <w:r w:rsidR="00D61739" w:rsidRPr="00B71DD1">
        <w:rPr>
          <w:rFonts w:eastAsia="Calibri"/>
          <w:sz w:val="28"/>
          <w:szCs w:val="28"/>
          <w:lang w:eastAsia="en-US"/>
        </w:rPr>
        <w:t xml:space="preserve">федеральными органами </w:t>
      </w:r>
      <w:r w:rsidR="00D61739">
        <w:rPr>
          <w:rFonts w:eastAsia="Calibri"/>
          <w:sz w:val="28"/>
          <w:szCs w:val="28"/>
          <w:lang w:eastAsia="en-US"/>
        </w:rPr>
        <w:t xml:space="preserve">  </w:t>
      </w:r>
      <w:r w:rsidR="00D61739" w:rsidRPr="00B71DD1">
        <w:rPr>
          <w:rFonts w:eastAsia="Calibri"/>
          <w:sz w:val="28"/>
          <w:szCs w:val="28"/>
          <w:lang w:eastAsia="en-US"/>
        </w:rPr>
        <w:t xml:space="preserve">исполнительной </w:t>
      </w:r>
      <w:r w:rsidR="00D61739">
        <w:rPr>
          <w:rFonts w:eastAsia="Calibri"/>
          <w:sz w:val="28"/>
          <w:szCs w:val="28"/>
          <w:lang w:eastAsia="en-US"/>
        </w:rPr>
        <w:t xml:space="preserve">  </w:t>
      </w:r>
      <w:r w:rsidR="00D61739" w:rsidRPr="00B71DD1">
        <w:rPr>
          <w:rFonts w:eastAsia="Calibri"/>
          <w:sz w:val="28"/>
          <w:szCs w:val="28"/>
          <w:lang w:eastAsia="en-US"/>
        </w:rPr>
        <w:t>власти</w:t>
      </w:r>
      <w:r w:rsidR="002534D2">
        <w:rPr>
          <w:rFonts w:eastAsia="Calibri"/>
          <w:sz w:val="28"/>
          <w:szCs w:val="28"/>
          <w:lang w:eastAsia="en-US"/>
        </w:rPr>
        <w:t xml:space="preserve"> </w:t>
      </w:r>
      <w:r w:rsidRPr="00B71DD1">
        <w:rPr>
          <w:rFonts w:eastAsia="Calibri"/>
          <w:sz w:val="28"/>
          <w:szCs w:val="28"/>
          <w:lang w:eastAsia="en-US"/>
        </w:rPr>
        <w:t>персональных данных о членах молодой семьи.</w:t>
      </w:r>
    </w:p>
    <w:p w:rsidR="00E44519" w:rsidRDefault="002E6DE0" w:rsidP="00AA364B">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 xml:space="preserve">Согласие </w:t>
      </w:r>
      <w:r w:rsidR="00AA364B">
        <w:rPr>
          <w:rFonts w:eastAsia="Calibri"/>
          <w:sz w:val="28"/>
          <w:szCs w:val="28"/>
          <w:lang w:eastAsia="en-US"/>
        </w:rPr>
        <w:t xml:space="preserve">на обработку персональных данных </w:t>
      </w:r>
      <w:r w:rsidRPr="00B71DD1">
        <w:rPr>
          <w:rFonts w:eastAsia="Calibri"/>
          <w:sz w:val="28"/>
          <w:szCs w:val="28"/>
          <w:lang w:eastAsia="en-US"/>
        </w:rPr>
        <w:t>должно</w:t>
      </w:r>
      <w:r>
        <w:rPr>
          <w:rFonts w:eastAsia="Calibri"/>
          <w:sz w:val="28"/>
          <w:szCs w:val="28"/>
          <w:lang w:eastAsia="en-US"/>
        </w:rPr>
        <w:t xml:space="preserve"> </w:t>
      </w:r>
      <w:r w:rsidRPr="00B71DD1">
        <w:rPr>
          <w:rFonts w:eastAsia="Calibri"/>
          <w:sz w:val="28"/>
          <w:szCs w:val="28"/>
          <w:lang w:eastAsia="en-US"/>
        </w:rPr>
        <w:t>быть</w:t>
      </w:r>
      <w:r>
        <w:rPr>
          <w:rFonts w:eastAsia="Calibri"/>
          <w:sz w:val="28"/>
          <w:szCs w:val="28"/>
          <w:lang w:eastAsia="en-US"/>
        </w:rPr>
        <w:t xml:space="preserve"> </w:t>
      </w:r>
      <w:r w:rsidRPr="00B71DD1">
        <w:rPr>
          <w:rFonts w:eastAsia="Calibri"/>
          <w:sz w:val="28"/>
          <w:szCs w:val="28"/>
          <w:lang w:eastAsia="en-US"/>
        </w:rPr>
        <w:t>оформлено</w:t>
      </w:r>
      <w:r w:rsidR="00AA364B">
        <w:rPr>
          <w:rFonts w:eastAsia="Calibri"/>
          <w:sz w:val="28"/>
          <w:szCs w:val="28"/>
          <w:lang w:eastAsia="en-US"/>
        </w:rPr>
        <w:t xml:space="preserve"> </w:t>
      </w:r>
      <w:r w:rsidRPr="00B71DD1">
        <w:rPr>
          <w:rFonts w:eastAsia="Calibri"/>
          <w:sz w:val="28"/>
          <w:szCs w:val="28"/>
          <w:lang w:eastAsia="en-US"/>
        </w:rPr>
        <w:t>в</w:t>
      </w:r>
      <w:r w:rsidR="002534D2">
        <w:rPr>
          <w:rFonts w:eastAsia="Calibri"/>
          <w:sz w:val="28"/>
          <w:szCs w:val="28"/>
          <w:lang w:eastAsia="en-US"/>
        </w:rPr>
        <w:t xml:space="preserve"> </w:t>
      </w:r>
      <w:r w:rsidRPr="00B71DD1">
        <w:rPr>
          <w:rFonts w:eastAsia="Calibri"/>
          <w:sz w:val="28"/>
          <w:szCs w:val="28"/>
          <w:lang w:eastAsia="en-US"/>
        </w:rPr>
        <w:t xml:space="preserve">соответствии со </w:t>
      </w:r>
      <w:hyperlink r:id="rId8" w:history="1">
        <w:r w:rsidRPr="00B71DD1">
          <w:rPr>
            <w:rFonts w:eastAsia="Calibri"/>
            <w:sz w:val="28"/>
            <w:szCs w:val="28"/>
            <w:lang w:eastAsia="en-US"/>
          </w:rPr>
          <w:t>статьей</w:t>
        </w:r>
        <w:r>
          <w:rPr>
            <w:rFonts w:eastAsia="Calibri"/>
            <w:sz w:val="28"/>
            <w:szCs w:val="28"/>
            <w:lang w:eastAsia="en-US"/>
          </w:rPr>
          <w:t xml:space="preserve"> </w:t>
        </w:r>
        <w:r w:rsidRPr="00B71DD1">
          <w:rPr>
            <w:rFonts w:eastAsia="Calibri"/>
            <w:sz w:val="28"/>
            <w:szCs w:val="28"/>
            <w:lang w:eastAsia="en-US"/>
          </w:rPr>
          <w:t>9</w:t>
        </w:r>
      </w:hyperlink>
      <w:r w:rsidR="00AA364B">
        <w:rPr>
          <w:rFonts w:eastAsia="Calibri"/>
          <w:sz w:val="28"/>
          <w:szCs w:val="28"/>
          <w:lang w:eastAsia="en-US"/>
        </w:rPr>
        <w:t xml:space="preserve"> </w:t>
      </w:r>
      <w:r w:rsidR="00E44519" w:rsidRPr="00B71DD1">
        <w:rPr>
          <w:rFonts w:eastAsia="Calibri"/>
          <w:sz w:val="28"/>
          <w:szCs w:val="28"/>
          <w:lang w:eastAsia="en-US"/>
        </w:rPr>
        <w:t xml:space="preserve">Федерального закона </w:t>
      </w:r>
      <w:r w:rsidR="00E44519">
        <w:rPr>
          <w:rFonts w:eastAsia="Calibri"/>
          <w:sz w:val="28"/>
          <w:szCs w:val="28"/>
          <w:lang w:eastAsia="en-US"/>
        </w:rPr>
        <w:t xml:space="preserve">от 27 июля 2006 г. № 152-ФЗ </w:t>
      </w:r>
      <w:r w:rsidR="00E44519" w:rsidRPr="00B71DD1">
        <w:rPr>
          <w:rFonts w:eastAsia="Calibri"/>
          <w:sz w:val="28"/>
          <w:szCs w:val="28"/>
          <w:lang w:eastAsia="en-US"/>
        </w:rPr>
        <w:t>«О персональных данных».</w:t>
      </w:r>
    </w:p>
    <w:p w:rsidR="006C73EF" w:rsidRDefault="00E44519" w:rsidP="006C73EF">
      <w:pPr>
        <w:autoSpaceDE w:val="0"/>
        <w:autoSpaceDN w:val="0"/>
        <w:adjustRightInd w:val="0"/>
        <w:ind w:firstLine="709"/>
        <w:jc w:val="both"/>
        <w:rPr>
          <w:rFonts w:eastAsia="Calibri"/>
          <w:sz w:val="28"/>
          <w:szCs w:val="28"/>
        </w:rPr>
      </w:pPr>
      <w:r w:rsidRPr="00F43085">
        <w:rPr>
          <w:rFonts w:eastAsia="Calibri"/>
          <w:sz w:val="28"/>
          <w:szCs w:val="28"/>
        </w:rPr>
        <w:t xml:space="preserve">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w:t>
      </w:r>
      <w:r w:rsidRPr="00F43085">
        <w:rPr>
          <w:rFonts w:eastAsia="Calibri"/>
          <w:sz w:val="28"/>
          <w:szCs w:val="28"/>
          <w:lang w:eastAsia="en-US"/>
        </w:rPr>
        <w:t xml:space="preserve">города Ставрополя (за исключением членов молодой семьи, не являющихся гражданами Российской Федерации), </w:t>
      </w:r>
      <w:r w:rsidRPr="00F43085">
        <w:rPr>
          <w:rFonts w:eastAsia="Calibri"/>
          <w:sz w:val="28"/>
          <w:szCs w:val="28"/>
        </w:rPr>
        <w:t>соответствующая следующим требованиям:</w:t>
      </w:r>
    </w:p>
    <w:p w:rsidR="00A616B2" w:rsidRPr="00CA3C55" w:rsidRDefault="00CB50BB" w:rsidP="00A616B2">
      <w:pPr>
        <w:autoSpaceDE w:val="0"/>
        <w:autoSpaceDN w:val="0"/>
        <w:adjustRightInd w:val="0"/>
        <w:ind w:firstLine="709"/>
        <w:jc w:val="both"/>
        <w:rPr>
          <w:rFonts w:eastAsia="Calibri"/>
          <w:sz w:val="28"/>
          <w:szCs w:val="28"/>
        </w:rPr>
      </w:pPr>
      <w:r>
        <w:rPr>
          <w:rFonts w:eastAsia="Calibri"/>
          <w:sz w:val="28"/>
          <w:szCs w:val="28"/>
        </w:rPr>
        <w:t xml:space="preserve">возраст каждого из супругов либо одного родителя в неполной семье на день принятия </w:t>
      </w:r>
      <w:r w:rsidRPr="0023202B">
        <w:rPr>
          <w:rFonts w:eastAsiaTheme="minorHAnsi"/>
          <w:sz w:val="28"/>
          <w:szCs w:val="28"/>
          <w:lang w:eastAsia="en-US"/>
        </w:rPr>
        <w:t>министерством строительства, дорожного хозяйства и транспорта Ставропольск</w:t>
      </w:r>
      <w:r>
        <w:rPr>
          <w:rFonts w:eastAsiaTheme="minorHAnsi"/>
          <w:sz w:val="28"/>
          <w:szCs w:val="28"/>
          <w:lang w:eastAsia="en-US"/>
        </w:rPr>
        <w:t xml:space="preserve">ого края (далее – министерство) </w:t>
      </w:r>
      <w:r>
        <w:rPr>
          <w:rFonts w:eastAsia="Calibri"/>
          <w:sz w:val="28"/>
          <w:szCs w:val="28"/>
        </w:rPr>
        <w:t>решения о включении молодой семьи – участника подпрограммы «Обеспечение жильем молодых семей» федеральной целевой программы «Жилище» на 2015 –</w:t>
      </w:r>
      <w:r>
        <w:rPr>
          <w:rFonts w:eastAsia="Calibri"/>
          <w:sz w:val="28"/>
          <w:szCs w:val="28"/>
        </w:rPr>
        <w:br/>
        <w:t xml:space="preserve">2020 годы в список претендентов на получение социальной выплаты в планируемом году </w:t>
      </w:r>
      <w:r w:rsidRPr="0048301F">
        <w:rPr>
          <w:rFonts w:eastAsiaTheme="minorHAnsi"/>
          <w:sz w:val="28"/>
          <w:szCs w:val="28"/>
          <w:lang w:eastAsia="en-US"/>
        </w:rPr>
        <w:t xml:space="preserve">по </w:t>
      </w:r>
      <w:r>
        <w:rPr>
          <w:rFonts w:eastAsiaTheme="minorHAnsi"/>
          <w:sz w:val="28"/>
          <w:szCs w:val="28"/>
          <w:lang w:eastAsia="en-US"/>
        </w:rPr>
        <w:t>городу Ставрополю</w:t>
      </w:r>
      <w:r w:rsidR="002534D2">
        <w:rPr>
          <w:rFonts w:eastAsiaTheme="minorHAnsi"/>
          <w:sz w:val="28"/>
          <w:szCs w:val="28"/>
          <w:lang w:eastAsia="en-US"/>
        </w:rPr>
        <w:t xml:space="preserve"> (далее – список претендентов)</w:t>
      </w:r>
      <w:r w:rsidR="002534D2">
        <w:rPr>
          <w:rFonts w:eastAsiaTheme="minorHAnsi"/>
          <w:sz w:val="28"/>
          <w:szCs w:val="28"/>
          <w:lang w:eastAsia="en-US"/>
        </w:rPr>
        <w:br/>
      </w:r>
      <w:r>
        <w:rPr>
          <w:rFonts w:eastAsia="Calibri"/>
          <w:sz w:val="28"/>
          <w:szCs w:val="28"/>
        </w:rPr>
        <w:t xml:space="preserve">не превышает 35 лет. </w:t>
      </w:r>
      <w:r w:rsidR="00A616B2">
        <w:rPr>
          <w:rFonts w:eastAsia="Calibri"/>
          <w:sz w:val="28"/>
          <w:szCs w:val="28"/>
        </w:rPr>
        <w:t>Порядок формирования министерством списка</w:t>
      </w:r>
      <w:r w:rsidR="002534D2">
        <w:rPr>
          <w:rFonts w:eastAsia="Calibri"/>
          <w:sz w:val="28"/>
          <w:szCs w:val="28"/>
        </w:rPr>
        <w:t xml:space="preserve"> </w:t>
      </w:r>
      <w:r w:rsidR="00A616B2">
        <w:rPr>
          <w:rFonts w:eastAsia="Calibri"/>
          <w:sz w:val="28"/>
          <w:szCs w:val="28"/>
        </w:rPr>
        <w:t xml:space="preserve">претендентов </w:t>
      </w:r>
      <w:r w:rsidR="00A616B2">
        <w:rPr>
          <w:rFonts w:eastAsiaTheme="minorHAnsi"/>
          <w:sz w:val="28"/>
          <w:szCs w:val="28"/>
          <w:lang w:eastAsia="en-US"/>
        </w:rPr>
        <w:t>у</w:t>
      </w:r>
      <w:r w:rsidR="00A616B2" w:rsidRPr="0071451D">
        <w:rPr>
          <w:rFonts w:eastAsiaTheme="minorHAnsi"/>
          <w:sz w:val="28"/>
          <w:szCs w:val="28"/>
          <w:lang w:eastAsia="en-US"/>
        </w:rPr>
        <w:t>твержден</w:t>
      </w:r>
      <w:r w:rsidR="00A616B2">
        <w:rPr>
          <w:rFonts w:eastAsiaTheme="minorHAnsi"/>
          <w:sz w:val="28"/>
          <w:szCs w:val="28"/>
          <w:lang w:eastAsia="en-US"/>
        </w:rPr>
        <w:t xml:space="preserve"> </w:t>
      </w:r>
      <w:r w:rsidR="00A616B2" w:rsidRPr="0071451D">
        <w:rPr>
          <w:rFonts w:eastAsiaTheme="minorHAnsi"/>
          <w:sz w:val="28"/>
          <w:szCs w:val="28"/>
          <w:lang w:eastAsia="en-US"/>
        </w:rPr>
        <w:t>приказом</w:t>
      </w:r>
      <w:r w:rsidR="00A616B2">
        <w:rPr>
          <w:rFonts w:eastAsiaTheme="minorHAnsi"/>
          <w:sz w:val="28"/>
          <w:szCs w:val="28"/>
          <w:lang w:eastAsia="en-US"/>
        </w:rPr>
        <w:t xml:space="preserve"> </w:t>
      </w:r>
      <w:r w:rsidR="00A616B2" w:rsidRPr="0071451D">
        <w:rPr>
          <w:rFonts w:eastAsiaTheme="minorHAnsi"/>
          <w:sz w:val="28"/>
          <w:szCs w:val="28"/>
          <w:lang w:eastAsia="en-US"/>
        </w:rPr>
        <w:t>министерства</w:t>
      </w:r>
      <w:r w:rsidR="00A616B2" w:rsidRPr="00D54BBC">
        <w:rPr>
          <w:rFonts w:eastAsiaTheme="minorHAnsi"/>
          <w:sz w:val="28"/>
          <w:szCs w:val="28"/>
          <w:lang w:eastAsia="en-US"/>
        </w:rPr>
        <w:t xml:space="preserve"> </w:t>
      </w:r>
      <w:r w:rsidR="00A616B2" w:rsidRPr="0023202B">
        <w:rPr>
          <w:rFonts w:eastAsiaTheme="minorHAnsi"/>
          <w:sz w:val="28"/>
          <w:szCs w:val="28"/>
          <w:lang w:eastAsia="en-US"/>
        </w:rPr>
        <w:t>строительства, дорожного хозяйства и транспорта Ставропольск</w:t>
      </w:r>
      <w:r w:rsidR="00A616B2">
        <w:rPr>
          <w:rFonts w:eastAsiaTheme="minorHAnsi"/>
          <w:sz w:val="28"/>
          <w:szCs w:val="28"/>
          <w:lang w:eastAsia="en-US"/>
        </w:rPr>
        <w:t>ого края</w:t>
      </w:r>
      <w:r w:rsidR="002534D2">
        <w:rPr>
          <w:rFonts w:eastAsiaTheme="minorHAnsi"/>
          <w:sz w:val="28"/>
          <w:szCs w:val="28"/>
          <w:lang w:eastAsia="en-US"/>
        </w:rPr>
        <w:t xml:space="preserve"> </w:t>
      </w:r>
      <w:r w:rsidR="00A616B2" w:rsidRPr="0071451D">
        <w:rPr>
          <w:rFonts w:eastAsiaTheme="minorHAnsi"/>
          <w:sz w:val="28"/>
          <w:szCs w:val="28"/>
          <w:lang w:eastAsia="en-US"/>
        </w:rPr>
        <w:t xml:space="preserve">от </w:t>
      </w:r>
      <w:r w:rsidR="00A616B2">
        <w:rPr>
          <w:rFonts w:eastAsiaTheme="minorHAnsi"/>
          <w:sz w:val="28"/>
          <w:szCs w:val="28"/>
          <w:lang w:eastAsia="en-US"/>
        </w:rPr>
        <w:t>28</w:t>
      </w:r>
      <w:r w:rsidR="00A616B2" w:rsidRPr="0071451D">
        <w:rPr>
          <w:rFonts w:eastAsiaTheme="minorHAnsi"/>
          <w:sz w:val="28"/>
          <w:szCs w:val="28"/>
          <w:lang w:eastAsia="en-US"/>
        </w:rPr>
        <w:t xml:space="preserve"> </w:t>
      </w:r>
      <w:r w:rsidR="00A616B2">
        <w:rPr>
          <w:rFonts w:eastAsiaTheme="minorHAnsi"/>
          <w:sz w:val="28"/>
          <w:szCs w:val="28"/>
          <w:lang w:eastAsia="en-US"/>
        </w:rPr>
        <w:t>июля</w:t>
      </w:r>
      <w:r w:rsidR="00A616B2" w:rsidRPr="0071451D">
        <w:rPr>
          <w:rFonts w:eastAsiaTheme="minorHAnsi"/>
          <w:sz w:val="28"/>
          <w:szCs w:val="28"/>
          <w:lang w:eastAsia="en-US"/>
        </w:rPr>
        <w:t xml:space="preserve"> 2016 г. </w:t>
      </w:r>
      <w:r w:rsidR="00A616B2">
        <w:rPr>
          <w:rFonts w:eastAsiaTheme="minorHAnsi"/>
          <w:sz w:val="28"/>
          <w:szCs w:val="28"/>
          <w:lang w:eastAsia="en-US"/>
        </w:rPr>
        <w:t>№</w:t>
      </w:r>
      <w:r w:rsidR="00A616B2" w:rsidRPr="0071451D">
        <w:rPr>
          <w:rFonts w:eastAsiaTheme="minorHAnsi"/>
          <w:sz w:val="28"/>
          <w:szCs w:val="28"/>
          <w:lang w:eastAsia="en-US"/>
        </w:rPr>
        <w:t xml:space="preserve"> </w:t>
      </w:r>
      <w:r w:rsidR="00A616B2">
        <w:rPr>
          <w:rFonts w:eastAsiaTheme="minorHAnsi"/>
          <w:sz w:val="28"/>
          <w:szCs w:val="28"/>
          <w:lang w:eastAsia="en-US"/>
        </w:rPr>
        <w:t>283</w:t>
      </w:r>
      <w:r w:rsidR="00A616B2" w:rsidRPr="0071451D">
        <w:rPr>
          <w:rFonts w:eastAsiaTheme="minorHAnsi"/>
          <w:sz w:val="28"/>
          <w:szCs w:val="28"/>
          <w:lang w:eastAsia="en-US"/>
        </w:rPr>
        <w:t>-о/д</w:t>
      </w:r>
      <w:r w:rsidR="00A616B2">
        <w:rPr>
          <w:rFonts w:eastAsia="Calibri"/>
          <w:sz w:val="28"/>
          <w:szCs w:val="28"/>
        </w:rPr>
        <w:t>;</w:t>
      </w:r>
    </w:p>
    <w:p w:rsidR="00E44519" w:rsidRDefault="00E44519" w:rsidP="00E44519">
      <w:pPr>
        <w:autoSpaceDE w:val="0"/>
        <w:autoSpaceDN w:val="0"/>
        <w:adjustRightInd w:val="0"/>
        <w:ind w:firstLine="709"/>
        <w:jc w:val="both"/>
        <w:rPr>
          <w:rFonts w:eastAsia="Calibri"/>
          <w:sz w:val="28"/>
          <w:szCs w:val="28"/>
        </w:rPr>
      </w:pPr>
      <w:r>
        <w:rPr>
          <w:rFonts w:eastAsia="Calibri"/>
          <w:sz w:val="28"/>
          <w:szCs w:val="28"/>
        </w:rPr>
        <w:t>молодая семья признана нуждающейся в жилом помещении в соответствии с пунктом 7 Правил;</w:t>
      </w:r>
    </w:p>
    <w:p w:rsidR="00844450" w:rsidRPr="002E41AA" w:rsidRDefault="00844450" w:rsidP="00844450">
      <w:pPr>
        <w:autoSpaceDE w:val="0"/>
        <w:autoSpaceDN w:val="0"/>
        <w:adjustRightInd w:val="0"/>
        <w:ind w:firstLine="709"/>
        <w:jc w:val="both"/>
        <w:rPr>
          <w:rFonts w:eastAsia="Calibri"/>
          <w:sz w:val="28"/>
          <w:szCs w:val="28"/>
        </w:rPr>
      </w:pPr>
      <w:r>
        <w:rPr>
          <w:rFonts w:eastAsia="Calibri"/>
          <w:sz w:val="28"/>
          <w:szCs w:val="28"/>
        </w:rPr>
        <w:t xml:space="preserve">наличие у молодой семьи доходов, позволяющих получить кредит (заем),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r>
        <w:rPr>
          <w:rFonts w:eastAsiaTheme="minorHAnsi"/>
          <w:sz w:val="28"/>
          <w:szCs w:val="28"/>
          <w:lang w:eastAsia="en-US"/>
        </w:rPr>
        <w:t>(далее – семья</w:t>
      </w:r>
      <w:r w:rsidRPr="00D54BBC">
        <w:rPr>
          <w:rFonts w:eastAsiaTheme="minorHAnsi"/>
          <w:sz w:val="28"/>
          <w:szCs w:val="28"/>
          <w:lang w:eastAsia="en-US"/>
        </w:rPr>
        <w:t>,</w:t>
      </w:r>
      <w:r>
        <w:rPr>
          <w:rFonts w:eastAsiaTheme="minorHAnsi"/>
          <w:sz w:val="28"/>
          <w:szCs w:val="28"/>
          <w:lang w:eastAsia="en-US"/>
        </w:rPr>
        <w:t xml:space="preserve"> имеющая достаточные доходы</w:t>
      </w:r>
      <w:r w:rsidRPr="00D54BBC">
        <w:rPr>
          <w:rFonts w:eastAsiaTheme="minorHAnsi"/>
          <w:sz w:val="28"/>
          <w:szCs w:val="28"/>
          <w:lang w:eastAsia="en-US"/>
        </w:rPr>
        <w:t>).</w:t>
      </w:r>
    </w:p>
    <w:p w:rsidR="00B12411" w:rsidRDefault="006D334E" w:rsidP="00AB6DB5">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Под</w:t>
      </w:r>
      <w:r w:rsidR="00B12411">
        <w:rPr>
          <w:rFonts w:eastAsia="Calibri"/>
          <w:sz w:val="28"/>
          <w:szCs w:val="28"/>
          <w:lang w:eastAsia="en-US"/>
        </w:rPr>
        <w:t xml:space="preserve">   </w:t>
      </w:r>
      <w:r w:rsidRPr="00B71DD1">
        <w:rPr>
          <w:rFonts w:eastAsia="Calibri"/>
          <w:sz w:val="28"/>
          <w:szCs w:val="28"/>
          <w:lang w:eastAsia="en-US"/>
        </w:rPr>
        <w:t xml:space="preserve"> молодыми</w:t>
      </w:r>
      <w:r w:rsidR="00B12411">
        <w:rPr>
          <w:rFonts w:eastAsia="Calibri"/>
          <w:sz w:val="28"/>
          <w:szCs w:val="28"/>
          <w:lang w:eastAsia="en-US"/>
        </w:rPr>
        <w:t xml:space="preserve">   </w:t>
      </w:r>
      <w:r w:rsidRPr="00B71DD1">
        <w:rPr>
          <w:rFonts w:eastAsia="Calibri"/>
          <w:sz w:val="28"/>
          <w:szCs w:val="28"/>
          <w:lang w:eastAsia="en-US"/>
        </w:rPr>
        <w:t xml:space="preserve"> семьями,</w:t>
      </w:r>
      <w:r w:rsidR="00B12411">
        <w:rPr>
          <w:rFonts w:eastAsia="Calibri"/>
          <w:sz w:val="28"/>
          <w:szCs w:val="28"/>
          <w:lang w:eastAsia="en-US"/>
        </w:rPr>
        <w:t xml:space="preserve">   </w:t>
      </w:r>
      <w:r w:rsidRPr="00B71DD1">
        <w:rPr>
          <w:rFonts w:eastAsia="Calibri"/>
          <w:sz w:val="28"/>
          <w:szCs w:val="28"/>
          <w:lang w:eastAsia="en-US"/>
        </w:rPr>
        <w:t xml:space="preserve"> нуждающимися</w:t>
      </w:r>
      <w:r w:rsidR="00B12411">
        <w:rPr>
          <w:rFonts w:eastAsia="Calibri"/>
          <w:sz w:val="28"/>
          <w:szCs w:val="28"/>
          <w:lang w:eastAsia="en-US"/>
        </w:rPr>
        <w:t xml:space="preserve">   </w:t>
      </w:r>
      <w:r w:rsidRPr="00B71DD1">
        <w:rPr>
          <w:rFonts w:eastAsia="Calibri"/>
          <w:sz w:val="28"/>
          <w:szCs w:val="28"/>
          <w:lang w:eastAsia="en-US"/>
        </w:rPr>
        <w:t xml:space="preserve"> в </w:t>
      </w:r>
      <w:r w:rsidR="00B12411">
        <w:rPr>
          <w:rFonts w:eastAsia="Calibri"/>
          <w:sz w:val="28"/>
          <w:szCs w:val="28"/>
          <w:lang w:eastAsia="en-US"/>
        </w:rPr>
        <w:t xml:space="preserve">   </w:t>
      </w:r>
      <w:r w:rsidRPr="00B71DD1">
        <w:rPr>
          <w:rFonts w:eastAsia="Calibri"/>
          <w:sz w:val="28"/>
          <w:szCs w:val="28"/>
          <w:lang w:eastAsia="en-US"/>
        </w:rPr>
        <w:t xml:space="preserve">жилых </w:t>
      </w:r>
      <w:r w:rsidR="00B12411">
        <w:rPr>
          <w:rFonts w:eastAsia="Calibri"/>
          <w:sz w:val="28"/>
          <w:szCs w:val="28"/>
          <w:lang w:eastAsia="en-US"/>
        </w:rPr>
        <w:t xml:space="preserve">   </w:t>
      </w:r>
      <w:r w:rsidRPr="00B71DD1">
        <w:rPr>
          <w:rFonts w:eastAsia="Calibri"/>
          <w:sz w:val="28"/>
          <w:szCs w:val="28"/>
          <w:lang w:eastAsia="en-US"/>
        </w:rPr>
        <w:t xml:space="preserve">помещениях, </w:t>
      </w:r>
    </w:p>
    <w:p w:rsidR="00AB6DB5" w:rsidRDefault="006D334E" w:rsidP="00B12411">
      <w:pPr>
        <w:autoSpaceDE w:val="0"/>
        <w:autoSpaceDN w:val="0"/>
        <w:adjustRightInd w:val="0"/>
        <w:jc w:val="both"/>
        <w:rPr>
          <w:rFonts w:eastAsia="Calibri"/>
          <w:sz w:val="28"/>
          <w:szCs w:val="28"/>
          <w:lang w:eastAsia="en-US"/>
        </w:rPr>
      </w:pPr>
      <w:r w:rsidRPr="00B71DD1">
        <w:rPr>
          <w:rFonts w:eastAsia="Calibri"/>
          <w:sz w:val="28"/>
          <w:szCs w:val="28"/>
          <w:lang w:eastAsia="en-US"/>
        </w:rPr>
        <w:lastRenderedPageBreak/>
        <w:t xml:space="preserve">понимаются молодые семьи, </w:t>
      </w:r>
      <w:r>
        <w:rPr>
          <w:rFonts w:eastAsia="Calibri"/>
          <w:sz w:val="28"/>
          <w:szCs w:val="28"/>
          <w:lang w:eastAsia="en-US"/>
        </w:rPr>
        <w:t>поставленные</w:t>
      </w:r>
      <w:r w:rsidRPr="00B71DD1">
        <w:rPr>
          <w:rFonts w:eastAsia="Calibri"/>
          <w:sz w:val="28"/>
          <w:szCs w:val="28"/>
          <w:lang w:eastAsia="en-US"/>
        </w:rPr>
        <w:t xml:space="preserve"> на учет в качестве нуждающихся в улучшении жилищных условий до </w:t>
      </w:r>
      <w:r w:rsidR="00205AB9">
        <w:rPr>
          <w:rFonts w:eastAsia="Calibri"/>
          <w:sz w:val="28"/>
          <w:szCs w:val="28"/>
          <w:lang w:eastAsia="en-US"/>
        </w:rPr>
        <w:t>0</w:t>
      </w:r>
      <w:r w:rsidRPr="00B71DD1">
        <w:rPr>
          <w:rFonts w:eastAsia="Calibri"/>
          <w:sz w:val="28"/>
          <w:szCs w:val="28"/>
          <w:lang w:eastAsia="en-US"/>
        </w:rPr>
        <w:t>1 марта 2005 года, а также молодые семьи, признанные орган</w:t>
      </w:r>
      <w:r w:rsidR="0013275D">
        <w:rPr>
          <w:rFonts w:eastAsia="Calibri"/>
          <w:sz w:val="28"/>
          <w:szCs w:val="28"/>
          <w:lang w:eastAsia="en-US"/>
        </w:rPr>
        <w:t>ами</w:t>
      </w:r>
      <w:r w:rsidRPr="00B71DD1">
        <w:rPr>
          <w:rFonts w:eastAsia="Calibri"/>
          <w:sz w:val="28"/>
          <w:szCs w:val="28"/>
          <w:lang w:eastAsia="en-US"/>
        </w:rPr>
        <w:t xml:space="preserve"> местного самоуправления города Ставрополя </w:t>
      </w:r>
      <w:r>
        <w:rPr>
          <w:rFonts w:eastAsia="Calibri"/>
          <w:sz w:val="28"/>
          <w:szCs w:val="28"/>
          <w:lang w:eastAsia="en-US"/>
        </w:rPr>
        <w:t xml:space="preserve"> </w:t>
      </w:r>
      <w:r w:rsidRPr="00B71DD1">
        <w:rPr>
          <w:rFonts w:eastAsia="Calibri"/>
          <w:sz w:val="28"/>
          <w:szCs w:val="28"/>
          <w:lang w:eastAsia="en-US"/>
        </w:rPr>
        <w:t>по месту их постоянного жительства нуждающимися в жилых помещениях после</w:t>
      </w:r>
      <w:r>
        <w:rPr>
          <w:rFonts w:eastAsia="Calibri"/>
          <w:sz w:val="28"/>
          <w:szCs w:val="28"/>
          <w:lang w:eastAsia="en-US"/>
        </w:rPr>
        <w:br/>
      </w:r>
      <w:r w:rsidR="00205AB9">
        <w:rPr>
          <w:rFonts w:eastAsia="Calibri"/>
          <w:sz w:val="28"/>
          <w:szCs w:val="28"/>
          <w:lang w:eastAsia="en-US"/>
        </w:rPr>
        <w:t>0</w:t>
      </w:r>
      <w:r w:rsidRPr="00B71DD1">
        <w:rPr>
          <w:rFonts w:eastAsia="Calibri"/>
          <w:sz w:val="28"/>
          <w:szCs w:val="28"/>
          <w:lang w:eastAsia="en-US"/>
        </w:rPr>
        <w:t xml:space="preserve">1 марта 2005 года по тем же основаниям, которые установлены </w:t>
      </w:r>
      <w:hyperlink r:id="rId9" w:history="1">
        <w:r w:rsidRPr="00B71DD1">
          <w:rPr>
            <w:rFonts w:eastAsia="Calibri"/>
            <w:sz w:val="28"/>
            <w:szCs w:val="28"/>
            <w:lang w:eastAsia="en-US"/>
          </w:rPr>
          <w:t>статьей 51</w:t>
        </w:r>
      </w:hyperlink>
      <w:r w:rsidRPr="00B71DD1">
        <w:rPr>
          <w:rFonts w:eastAsia="Calibri"/>
          <w:sz w:val="28"/>
          <w:szCs w:val="28"/>
          <w:lang w:eastAsia="en-US"/>
        </w:rPr>
        <w:t xml:space="preserve"> Жилищного кодекса Российской Федерации для признания граждан нуждающимися в жилых помещениях, предоставляемых по договорам</w:t>
      </w:r>
      <w:r w:rsidR="00AB6DB5">
        <w:rPr>
          <w:rFonts w:eastAsia="Calibri"/>
          <w:sz w:val="28"/>
          <w:szCs w:val="28"/>
          <w:lang w:eastAsia="en-US"/>
        </w:rPr>
        <w:t xml:space="preserve"> </w:t>
      </w:r>
      <w:r w:rsidRPr="00B71DD1">
        <w:rPr>
          <w:rFonts w:eastAsia="Calibri"/>
          <w:sz w:val="28"/>
          <w:szCs w:val="28"/>
          <w:lang w:eastAsia="en-US"/>
        </w:rPr>
        <w:t>социального</w:t>
      </w:r>
      <w:r w:rsidR="00AB6DB5">
        <w:rPr>
          <w:rFonts w:eastAsia="Calibri"/>
          <w:sz w:val="28"/>
          <w:szCs w:val="28"/>
          <w:lang w:eastAsia="en-US"/>
        </w:rPr>
        <w:t xml:space="preserve"> </w:t>
      </w:r>
      <w:r w:rsidRPr="00B71DD1">
        <w:rPr>
          <w:rFonts w:eastAsia="Calibri"/>
          <w:sz w:val="28"/>
          <w:szCs w:val="28"/>
          <w:lang w:eastAsia="en-US"/>
        </w:rPr>
        <w:t xml:space="preserve"> </w:t>
      </w:r>
      <w:r w:rsidR="00AB6DB5">
        <w:rPr>
          <w:rFonts w:eastAsia="Calibri"/>
          <w:sz w:val="28"/>
          <w:szCs w:val="28"/>
          <w:lang w:eastAsia="en-US"/>
        </w:rPr>
        <w:t xml:space="preserve"> </w:t>
      </w:r>
      <w:r w:rsidRPr="00B71DD1">
        <w:rPr>
          <w:rFonts w:eastAsia="Calibri"/>
          <w:sz w:val="28"/>
          <w:szCs w:val="28"/>
          <w:lang w:eastAsia="en-US"/>
        </w:rPr>
        <w:t>найма,</w:t>
      </w:r>
      <w:r w:rsidR="00AB6DB5">
        <w:rPr>
          <w:rFonts w:eastAsia="Calibri"/>
          <w:sz w:val="28"/>
          <w:szCs w:val="28"/>
          <w:lang w:eastAsia="en-US"/>
        </w:rPr>
        <w:t xml:space="preserve"> </w:t>
      </w:r>
      <w:r w:rsidRPr="00B71DD1">
        <w:rPr>
          <w:rFonts w:eastAsia="Calibri"/>
          <w:sz w:val="28"/>
          <w:szCs w:val="28"/>
          <w:lang w:eastAsia="en-US"/>
        </w:rPr>
        <w:t xml:space="preserve"> вне </w:t>
      </w:r>
      <w:r w:rsidR="00AB6DB5">
        <w:rPr>
          <w:rFonts w:eastAsia="Calibri"/>
          <w:sz w:val="28"/>
          <w:szCs w:val="28"/>
          <w:lang w:eastAsia="en-US"/>
        </w:rPr>
        <w:t xml:space="preserve"> </w:t>
      </w:r>
      <w:r w:rsidRPr="00B71DD1">
        <w:rPr>
          <w:rFonts w:eastAsia="Calibri"/>
          <w:sz w:val="28"/>
          <w:szCs w:val="28"/>
          <w:lang w:eastAsia="en-US"/>
        </w:rPr>
        <w:t>зависимости</w:t>
      </w:r>
      <w:r w:rsidR="00AB6DB5">
        <w:rPr>
          <w:rFonts w:eastAsia="Calibri"/>
          <w:sz w:val="28"/>
          <w:szCs w:val="28"/>
          <w:lang w:eastAsia="en-US"/>
        </w:rPr>
        <w:t xml:space="preserve"> </w:t>
      </w:r>
      <w:r w:rsidRPr="00B71DD1">
        <w:rPr>
          <w:rFonts w:eastAsia="Calibri"/>
          <w:sz w:val="28"/>
          <w:szCs w:val="28"/>
          <w:lang w:eastAsia="en-US"/>
        </w:rPr>
        <w:t xml:space="preserve"> от</w:t>
      </w:r>
      <w:r w:rsidR="00AB6DB5">
        <w:rPr>
          <w:rFonts w:eastAsia="Calibri"/>
          <w:sz w:val="28"/>
          <w:szCs w:val="28"/>
          <w:lang w:eastAsia="en-US"/>
        </w:rPr>
        <w:t xml:space="preserve"> </w:t>
      </w:r>
      <w:r w:rsidRPr="00B71DD1">
        <w:rPr>
          <w:rFonts w:eastAsia="Calibri"/>
          <w:sz w:val="28"/>
          <w:szCs w:val="28"/>
          <w:lang w:eastAsia="en-US"/>
        </w:rPr>
        <w:t xml:space="preserve"> того,</w:t>
      </w:r>
      <w:r w:rsidR="00AB6DB5">
        <w:rPr>
          <w:rFonts w:eastAsia="Calibri"/>
          <w:sz w:val="28"/>
          <w:szCs w:val="28"/>
          <w:lang w:eastAsia="en-US"/>
        </w:rPr>
        <w:t xml:space="preserve"> </w:t>
      </w:r>
      <w:r w:rsidRPr="00B71DD1">
        <w:rPr>
          <w:rFonts w:eastAsia="Calibri"/>
          <w:sz w:val="28"/>
          <w:szCs w:val="28"/>
          <w:lang w:eastAsia="en-US"/>
        </w:rPr>
        <w:t xml:space="preserve"> приняты</w:t>
      </w:r>
      <w:r w:rsidR="00AB6DB5">
        <w:rPr>
          <w:rFonts w:eastAsia="Calibri"/>
          <w:sz w:val="28"/>
          <w:szCs w:val="28"/>
          <w:lang w:eastAsia="en-US"/>
        </w:rPr>
        <w:t xml:space="preserve"> </w:t>
      </w:r>
      <w:r w:rsidRPr="00B71DD1">
        <w:rPr>
          <w:rFonts w:eastAsia="Calibri"/>
          <w:sz w:val="28"/>
          <w:szCs w:val="28"/>
          <w:lang w:eastAsia="en-US"/>
        </w:rPr>
        <w:t xml:space="preserve"> ли</w:t>
      </w:r>
      <w:r w:rsidR="00AB6DB5">
        <w:rPr>
          <w:rFonts w:eastAsia="Calibri"/>
          <w:sz w:val="28"/>
          <w:szCs w:val="28"/>
          <w:lang w:eastAsia="en-US"/>
        </w:rPr>
        <w:t xml:space="preserve"> </w:t>
      </w:r>
      <w:r w:rsidRPr="00B71DD1">
        <w:rPr>
          <w:rFonts w:eastAsia="Calibri"/>
          <w:sz w:val="28"/>
          <w:szCs w:val="28"/>
          <w:lang w:eastAsia="en-US"/>
        </w:rPr>
        <w:t xml:space="preserve"> они </w:t>
      </w:r>
      <w:r w:rsidR="00AB6DB5">
        <w:rPr>
          <w:rFonts w:eastAsia="Calibri"/>
          <w:sz w:val="28"/>
          <w:szCs w:val="28"/>
          <w:lang w:eastAsia="en-US"/>
        </w:rPr>
        <w:t xml:space="preserve"> </w:t>
      </w:r>
      <w:r w:rsidRPr="00B71DD1">
        <w:rPr>
          <w:rFonts w:eastAsia="Calibri"/>
          <w:sz w:val="28"/>
          <w:szCs w:val="28"/>
          <w:lang w:eastAsia="en-US"/>
        </w:rPr>
        <w:t>на</w:t>
      </w:r>
      <w:r w:rsidR="00AB6DB5">
        <w:rPr>
          <w:rFonts w:eastAsia="Calibri"/>
          <w:sz w:val="28"/>
          <w:szCs w:val="28"/>
          <w:lang w:eastAsia="en-US"/>
        </w:rPr>
        <w:t xml:space="preserve"> </w:t>
      </w:r>
      <w:r w:rsidRPr="00B71DD1">
        <w:rPr>
          <w:rFonts w:eastAsia="Calibri"/>
          <w:sz w:val="28"/>
          <w:szCs w:val="28"/>
          <w:lang w:eastAsia="en-US"/>
        </w:rPr>
        <w:t xml:space="preserve"> учет </w:t>
      </w:r>
      <w:r w:rsidR="00AB6DB5">
        <w:rPr>
          <w:rFonts w:eastAsia="Calibri"/>
          <w:sz w:val="28"/>
          <w:szCs w:val="28"/>
          <w:lang w:eastAsia="en-US"/>
        </w:rPr>
        <w:t xml:space="preserve"> </w:t>
      </w:r>
      <w:r w:rsidRPr="00B71DD1">
        <w:rPr>
          <w:rFonts w:eastAsia="Calibri"/>
          <w:sz w:val="28"/>
          <w:szCs w:val="28"/>
          <w:lang w:eastAsia="en-US"/>
        </w:rPr>
        <w:t>в</w:t>
      </w:r>
    </w:p>
    <w:p w:rsidR="0013275D" w:rsidRDefault="006D334E" w:rsidP="00AB6DB5">
      <w:pPr>
        <w:autoSpaceDE w:val="0"/>
        <w:autoSpaceDN w:val="0"/>
        <w:adjustRightInd w:val="0"/>
        <w:jc w:val="both"/>
        <w:rPr>
          <w:rFonts w:eastAsia="Calibri"/>
          <w:sz w:val="28"/>
          <w:szCs w:val="28"/>
          <w:lang w:eastAsia="en-US"/>
        </w:rPr>
      </w:pPr>
      <w:r w:rsidRPr="00B71DD1">
        <w:rPr>
          <w:rFonts w:eastAsia="Calibri"/>
          <w:sz w:val="28"/>
          <w:szCs w:val="28"/>
          <w:lang w:eastAsia="en-US"/>
        </w:rPr>
        <w:t>качестве нуждающихся в жилых помещениях</w:t>
      </w:r>
      <w:r>
        <w:rPr>
          <w:rFonts w:eastAsia="Calibri"/>
          <w:sz w:val="28"/>
          <w:szCs w:val="28"/>
          <w:lang w:eastAsia="en-US"/>
        </w:rPr>
        <w:t>.</w:t>
      </w:r>
    </w:p>
    <w:p w:rsidR="0013275D" w:rsidRPr="0013275D" w:rsidRDefault="0013275D" w:rsidP="00B910E1">
      <w:pPr>
        <w:autoSpaceDE w:val="0"/>
        <w:autoSpaceDN w:val="0"/>
        <w:adjustRightInd w:val="0"/>
        <w:ind w:firstLine="709"/>
        <w:jc w:val="both"/>
        <w:rPr>
          <w:rFonts w:eastAsia="Calibri"/>
          <w:sz w:val="28"/>
          <w:szCs w:val="28"/>
          <w:lang w:eastAsia="en-US"/>
        </w:rPr>
      </w:pPr>
      <w:r w:rsidRPr="0013275D">
        <w:rPr>
          <w:rFonts w:eastAsiaTheme="minorHAnsi"/>
          <w:sz w:val="28"/>
          <w:szCs w:val="28"/>
          <w:lang w:eastAsia="en-US"/>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w:t>
      </w:r>
      <w:r w:rsidR="00D61739">
        <w:rPr>
          <w:rFonts w:eastAsiaTheme="minorHAnsi"/>
          <w:sz w:val="28"/>
          <w:szCs w:val="28"/>
          <w:lang w:eastAsia="en-US"/>
        </w:rPr>
        <w:t xml:space="preserve"> </w:t>
      </w:r>
      <w:r w:rsidR="00D61739" w:rsidRPr="0013275D">
        <w:rPr>
          <w:rFonts w:eastAsiaTheme="minorHAnsi"/>
          <w:sz w:val="28"/>
          <w:szCs w:val="28"/>
          <w:lang w:eastAsia="en-US"/>
        </w:rPr>
        <w:t>помещений</w:t>
      </w:r>
      <w:r w:rsidR="00B910E1">
        <w:rPr>
          <w:rFonts w:eastAsiaTheme="minorHAnsi"/>
          <w:sz w:val="28"/>
          <w:szCs w:val="28"/>
          <w:lang w:eastAsia="en-US"/>
        </w:rPr>
        <w:t xml:space="preserve"> </w:t>
      </w:r>
      <w:r w:rsidR="00D61739" w:rsidRPr="0013275D">
        <w:rPr>
          <w:rFonts w:eastAsiaTheme="minorHAnsi"/>
          <w:sz w:val="28"/>
          <w:szCs w:val="28"/>
          <w:lang w:eastAsia="en-US"/>
        </w:rPr>
        <w:t>и</w:t>
      </w:r>
      <w:r w:rsidR="00B910E1">
        <w:rPr>
          <w:rFonts w:eastAsiaTheme="minorHAnsi"/>
          <w:sz w:val="28"/>
          <w:szCs w:val="28"/>
          <w:lang w:eastAsia="en-US"/>
        </w:rPr>
        <w:t xml:space="preserve"> </w:t>
      </w:r>
      <w:r w:rsidR="00D61739" w:rsidRPr="0013275D">
        <w:rPr>
          <w:rFonts w:eastAsiaTheme="minorHAnsi"/>
          <w:sz w:val="28"/>
          <w:szCs w:val="28"/>
          <w:lang w:eastAsia="en-US"/>
        </w:rPr>
        <w:t>(или)</w:t>
      </w:r>
      <w:r w:rsidR="00B910E1">
        <w:rPr>
          <w:rFonts w:eastAsiaTheme="minorHAnsi"/>
          <w:sz w:val="28"/>
          <w:szCs w:val="28"/>
          <w:lang w:eastAsia="en-US"/>
        </w:rPr>
        <w:t xml:space="preserve"> </w:t>
      </w:r>
      <w:r w:rsidR="00D61739" w:rsidRPr="0013275D">
        <w:rPr>
          <w:rFonts w:eastAsiaTheme="minorHAnsi"/>
          <w:sz w:val="28"/>
          <w:szCs w:val="28"/>
          <w:lang w:eastAsia="en-US"/>
        </w:rPr>
        <w:t>части</w:t>
      </w:r>
      <w:r w:rsidR="00B910E1">
        <w:rPr>
          <w:rFonts w:eastAsiaTheme="minorHAnsi"/>
          <w:sz w:val="28"/>
          <w:szCs w:val="28"/>
          <w:lang w:eastAsia="en-US"/>
        </w:rPr>
        <w:t xml:space="preserve"> </w:t>
      </w:r>
      <w:r w:rsidR="00D61739" w:rsidRPr="0013275D">
        <w:rPr>
          <w:rFonts w:eastAsiaTheme="minorHAnsi"/>
          <w:sz w:val="28"/>
          <w:szCs w:val="28"/>
          <w:lang w:eastAsia="en-US"/>
        </w:rPr>
        <w:t>жилого</w:t>
      </w:r>
      <w:r w:rsidR="00B910E1">
        <w:rPr>
          <w:rFonts w:eastAsiaTheme="minorHAnsi"/>
          <w:sz w:val="28"/>
          <w:szCs w:val="28"/>
          <w:lang w:eastAsia="en-US"/>
        </w:rPr>
        <w:t xml:space="preserve"> </w:t>
      </w:r>
      <w:r w:rsidR="00D61739" w:rsidRPr="0013275D">
        <w:rPr>
          <w:rFonts w:eastAsiaTheme="minorHAnsi"/>
          <w:sz w:val="28"/>
          <w:szCs w:val="28"/>
          <w:lang w:eastAsia="en-US"/>
        </w:rPr>
        <w:t>помещения</w:t>
      </w:r>
      <w:r w:rsidR="00B910E1">
        <w:rPr>
          <w:rFonts w:eastAsiaTheme="minorHAnsi"/>
          <w:sz w:val="28"/>
          <w:szCs w:val="28"/>
          <w:lang w:eastAsia="en-US"/>
        </w:rPr>
        <w:t xml:space="preserve"> </w:t>
      </w:r>
      <w:r w:rsidR="00D61739" w:rsidRPr="0013275D">
        <w:rPr>
          <w:rFonts w:eastAsiaTheme="minorHAnsi"/>
          <w:sz w:val="28"/>
          <w:szCs w:val="28"/>
          <w:lang w:eastAsia="en-US"/>
        </w:rPr>
        <w:t>(жилых</w:t>
      </w:r>
      <w:r w:rsidR="00B910E1">
        <w:rPr>
          <w:rFonts w:eastAsiaTheme="minorHAnsi"/>
          <w:sz w:val="28"/>
          <w:szCs w:val="28"/>
          <w:lang w:eastAsia="en-US"/>
        </w:rPr>
        <w:t xml:space="preserve"> </w:t>
      </w:r>
      <w:r w:rsidR="00D61739" w:rsidRPr="0013275D">
        <w:rPr>
          <w:rFonts w:eastAsiaTheme="minorHAnsi"/>
          <w:sz w:val="28"/>
          <w:szCs w:val="28"/>
          <w:lang w:eastAsia="en-US"/>
        </w:rPr>
        <w:t>помещений),</w:t>
      </w:r>
      <w:r w:rsidR="00B910E1">
        <w:rPr>
          <w:rFonts w:eastAsiaTheme="minorHAnsi"/>
          <w:sz w:val="28"/>
          <w:szCs w:val="28"/>
          <w:lang w:eastAsia="en-US"/>
        </w:rPr>
        <w:t xml:space="preserve"> </w:t>
      </w:r>
      <w:r w:rsidRPr="0013275D">
        <w:rPr>
          <w:rFonts w:eastAsiaTheme="minorHAnsi"/>
          <w:sz w:val="28"/>
          <w:szCs w:val="28"/>
          <w:lang w:eastAsia="en-US"/>
        </w:rPr>
        <w:t>принадлежащих членам молодой семьи на праве собственности.</w:t>
      </w:r>
    </w:p>
    <w:p w:rsidR="00C85BA6" w:rsidRDefault="006D334E" w:rsidP="00C85BA6">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 xml:space="preserve">Для признания граждан нуждающимися в жилых помещениях для участия в Программе молодая семья подает в администрацию города Ставрополя заявление </w:t>
      </w:r>
      <w:r>
        <w:rPr>
          <w:rFonts w:eastAsia="Calibri"/>
          <w:sz w:val="28"/>
          <w:szCs w:val="28"/>
          <w:lang w:eastAsia="en-US"/>
        </w:rPr>
        <w:t xml:space="preserve">и документы, предусмотренные </w:t>
      </w:r>
      <w:r w:rsidRPr="00A701D2">
        <w:rPr>
          <w:rFonts w:eastAsia="Calibri"/>
          <w:sz w:val="28"/>
          <w:szCs w:val="28"/>
          <w:lang w:eastAsia="en-US"/>
        </w:rPr>
        <w:t>постановлени</w:t>
      </w:r>
      <w:r>
        <w:rPr>
          <w:rFonts w:eastAsia="Calibri"/>
          <w:sz w:val="28"/>
          <w:szCs w:val="28"/>
          <w:lang w:eastAsia="en-US"/>
        </w:rPr>
        <w:t>ем</w:t>
      </w:r>
      <w:r w:rsidRPr="00A701D2">
        <w:rPr>
          <w:rFonts w:eastAsia="Calibri"/>
          <w:sz w:val="28"/>
          <w:szCs w:val="28"/>
          <w:lang w:eastAsia="en-US"/>
        </w:rPr>
        <w:t xml:space="preserve"> администрации города Ставрополя от 27.01.2012 № 178</w:t>
      </w:r>
      <w:r>
        <w:rPr>
          <w:rFonts w:eastAsia="Calibri"/>
          <w:sz w:val="28"/>
          <w:szCs w:val="28"/>
          <w:lang w:eastAsia="en-US"/>
        </w:rPr>
        <w:t>.</w:t>
      </w:r>
    </w:p>
    <w:p w:rsidR="00B022E6" w:rsidRPr="00C81C7D" w:rsidRDefault="00B022E6" w:rsidP="00B022E6">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Программе, администрация города Ставрополя принимает решение о признании (об отказе в признании) молодой семьи </w:t>
      </w:r>
      <w:r w:rsidRPr="00C81C7D">
        <w:rPr>
          <w:rFonts w:eastAsiaTheme="minorHAnsi"/>
          <w:sz w:val="28"/>
          <w:szCs w:val="28"/>
          <w:lang w:eastAsia="en-US"/>
        </w:rPr>
        <w:t>нуждающейся в жилом помещении</w:t>
      </w:r>
      <w:r w:rsidRPr="00C81C7D">
        <w:rPr>
          <w:rFonts w:eastAsia="Calibri"/>
          <w:sz w:val="28"/>
          <w:szCs w:val="28"/>
          <w:lang w:eastAsia="en-US"/>
        </w:rPr>
        <w:t xml:space="preserve"> для участия в Программе.</w:t>
      </w:r>
      <w:r>
        <w:rPr>
          <w:rFonts w:eastAsia="Calibri"/>
          <w:sz w:val="28"/>
          <w:szCs w:val="28"/>
          <w:lang w:eastAsia="en-US"/>
        </w:rPr>
        <w:t xml:space="preserve"> </w:t>
      </w:r>
      <w:r w:rsidRPr="00C81C7D">
        <w:rPr>
          <w:rFonts w:eastAsia="Calibri"/>
          <w:sz w:val="28"/>
          <w:szCs w:val="28"/>
          <w:lang w:eastAsia="en-US"/>
        </w:rPr>
        <w:t xml:space="preserve">О принятом решении молодая семья письменно уведомляется комитетом городского хозяйства администрации города Ставрополя </w:t>
      </w:r>
      <w:r w:rsidRPr="00C81C7D">
        <w:rPr>
          <w:rFonts w:eastAsiaTheme="minorHAnsi"/>
          <w:sz w:val="28"/>
          <w:szCs w:val="28"/>
          <w:lang w:eastAsia="en-US"/>
        </w:rPr>
        <w:t>в</w:t>
      </w:r>
      <w:r w:rsidRPr="00C81C7D">
        <w:rPr>
          <w:rFonts w:eastAsia="Calibri"/>
          <w:sz w:val="28"/>
          <w:szCs w:val="28"/>
          <w:lang w:eastAsia="en-US"/>
        </w:rPr>
        <w:t xml:space="preserve"> течение 3 дней со дня</w:t>
      </w:r>
      <w:r w:rsidR="000B0B41">
        <w:rPr>
          <w:rFonts w:eastAsia="Calibri"/>
          <w:sz w:val="28"/>
          <w:szCs w:val="28"/>
          <w:lang w:eastAsia="en-US"/>
        </w:rPr>
        <w:t xml:space="preserve"> </w:t>
      </w:r>
      <w:r w:rsidRPr="00C81C7D">
        <w:rPr>
          <w:rFonts w:eastAsia="Calibri"/>
          <w:sz w:val="28"/>
          <w:szCs w:val="28"/>
          <w:lang w:eastAsia="en-US"/>
        </w:rPr>
        <w:t>принятия соответствующего решения</w:t>
      </w:r>
      <w:r w:rsidRPr="00C81C7D">
        <w:rPr>
          <w:rFonts w:eastAsiaTheme="minorHAnsi"/>
          <w:sz w:val="28"/>
          <w:szCs w:val="28"/>
          <w:lang w:eastAsia="en-US"/>
        </w:rPr>
        <w:t xml:space="preserve"> по форм</w:t>
      </w:r>
      <w:r>
        <w:rPr>
          <w:rFonts w:eastAsiaTheme="minorHAnsi"/>
          <w:sz w:val="28"/>
          <w:szCs w:val="28"/>
          <w:lang w:eastAsia="en-US"/>
        </w:rPr>
        <w:t>ам</w:t>
      </w:r>
      <w:r w:rsidRPr="00C81C7D">
        <w:rPr>
          <w:rFonts w:eastAsiaTheme="minorHAnsi"/>
          <w:sz w:val="28"/>
          <w:szCs w:val="28"/>
          <w:lang w:eastAsia="en-US"/>
        </w:rPr>
        <w:t xml:space="preserve">, </w:t>
      </w:r>
      <w:r>
        <w:rPr>
          <w:rFonts w:eastAsiaTheme="minorHAnsi"/>
          <w:sz w:val="28"/>
          <w:szCs w:val="28"/>
          <w:lang w:eastAsia="en-US"/>
        </w:rPr>
        <w:t>являющимся</w:t>
      </w:r>
      <w:r w:rsidRPr="00C81C7D">
        <w:rPr>
          <w:rFonts w:eastAsiaTheme="minorHAnsi"/>
          <w:sz w:val="28"/>
          <w:szCs w:val="28"/>
          <w:lang w:eastAsia="en-US"/>
        </w:rPr>
        <w:t xml:space="preserve"> </w:t>
      </w:r>
      <w:r>
        <w:rPr>
          <w:rFonts w:eastAsiaTheme="minorHAnsi"/>
          <w:sz w:val="28"/>
          <w:szCs w:val="28"/>
          <w:lang w:eastAsia="en-US"/>
        </w:rPr>
        <w:t>приложением</w:t>
      </w:r>
      <w:r w:rsidR="000B0B41">
        <w:rPr>
          <w:rFonts w:eastAsiaTheme="minorHAnsi"/>
          <w:sz w:val="28"/>
          <w:szCs w:val="28"/>
          <w:lang w:eastAsia="en-US"/>
        </w:rPr>
        <w:t xml:space="preserve"> 3 к Порядку </w:t>
      </w:r>
      <w:r w:rsidRPr="00C81C7D">
        <w:rPr>
          <w:rFonts w:eastAsiaTheme="minorHAnsi"/>
          <w:sz w:val="28"/>
          <w:szCs w:val="28"/>
          <w:lang w:eastAsia="en-US"/>
        </w:rPr>
        <w:t xml:space="preserve">или </w:t>
      </w:r>
      <w:r>
        <w:rPr>
          <w:rFonts w:eastAsiaTheme="minorHAnsi"/>
          <w:sz w:val="28"/>
          <w:szCs w:val="28"/>
          <w:lang w:eastAsia="en-US"/>
        </w:rPr>
        <w:t xml:space="preserve">приложением </w:t>
      </w:r>
      <w:r w:rsidRPr="00C81C7D">
        <w:rPr>
          <w:rFonts w:eastAsiaTheme="minorHAnsi"/>
          <w:sz w:val="28"/>
          <w:szCs w:val="28"/>
          <w:lang w:eastAsia="en-US"/>
        </w:rPr>
        <w:t>4 к Порядку</w:t>
      </w:r>
      <w:r w:rsidRPr="00C81C7D">
        <w:rPr>
          <w:rFonts w:eastAsia="Calibri"/>
          <w:sz w:val="28"/>
          <w:szCs w:val="28"/>
          <w:lang w:eastAsia="en-US"/>
        </w:rPr>
        <w:t>.</w:t>
      </w:r>
    </w:p>
    <w:p w:rsidR="00B022E6" w:rsidRPr="00410BD4" w:rsidRDefault="00B022E6" w:rsidP="00B022E6">
      <w:pPr>
        <w:pStyle w:val="ConsPlusNormal"/>
        <w:ind w:firstLine="540"/>
        <w:jc w:val="both"/>
        <w:rPr>
          <w:rFonts w:ascii="Times New Roman" w:eastAsiaTheme="minorHAnsi" w:hAnsi="Times New Roman" w:cs="Times New Roman"/>
          <w:sz w:val="28"/>
          <w:szCs w:val="28"/>
          <w:lang w:eastAsia="en-US"/>
        </w:rPr>
      </w:pPr>
      <w:r w:rsidRPr="00683BA3">
        <w:rPr>
          <w:rFonts w:ascii="Times New Roman" w:eastAsiaTheme="minorHAnsi" w:hAnsi="Times New Roman" w:cs="Times New Roman"/>
          <w:sz w:val="28"/>
          <w:szCs w:val="28"/>
          <w:lang w:eastAsia="en-US"/>
        </w:rPr>
        <w:t xml:space="preserve">После принятия решения о признании молодой семьи нуждающейся в жилом помещении для участия в Программе, молодая семья вправе подать в администрацию города Ставрополя </w:t>
      </w:r>
      <w:hyperlink r:id="rId10" w:history="1">
        <w:r w:rsidRPr="00683BA3">
          <w:rPr>
            <w:rFonts w:ascii="Times New Roman" w:eastAsiaTheme="minorHAnsi" w:hAnsi="Times New Roman" w:cs="Times New Roman"/>
            <w:sz w:val="28"/>
            <w:szCs w:val="28"/>
            <w:lang w:eastAsia="en-US"/>
          </w:rPr>
          <w:t>заявление</w:t>
        </w:r>
      </w:hyperlink>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о признании ее семьей, имеющей достаточные доходы</w:t>
      </w:r>
      <w:r w:rsidR="000B0B41">
        <w:rPr>
          <w:rFonts w:ascii="Times New Roman" w:eastAsiaTheme="minorHAnsi" w:hAnsi="Times New Roman" w:cs="Times New Roman"/>
          <w:sz w:val="28"/>
          <w:szCs w:val="28"/>
          <w:lang w:eastAsia="en-US"/>
        </w:rPr>
        <w:t xml:space="preserve">, </w:t>
      </w:r>
      <w:r w:rsidRPr="00683BA3">
        <w:rPr>
          <w:rFonts w:ascii="Times New Roman" w:eastAsiaTheme="minorHAnsi" w:hAnsi="Times New Roman" w:cs="Times New Roman"/>
          <w:sz w:val="28"/>
          <w:szCs w:val="28"/>
          <w:lang w:eastAsia="en-US"/>
        </w:rPr>
        <w:t xml:space="preserve">по форме, </w:t>
      </w:r>
      <w:r>
        <w:rPr>
          <w:rFonts w:ascii="Times New Roman" w:eastAsiaTheme="minorHAnsi" w:hAnsi="Times New Roman" w:cs="Times New Roman"/>
          <w:sz w:val="28"/>
          <w:szCs w:val="28"/>
          <w:lang w:eastAsia="en-US"/>
        </w:rPr>
        <w:t xml:space="preserve">являющейся </w:t>
      </w:r>
      <w:r w:rsidRPr="00683BA3">
        <w:rPr>
          <w:rFonts w:ascii="Times New Roman" w:eastAsiaTheme="minorHAnsi" w:hAnsi="Times New Roman" w:cs="Times New Roman"/>
          <w:sz w:val="28"/>
          <w:szCs w:val="28"/>
          <w:lang w:eastAsia="en-US"/>
        </w:rPr>
        <w:t xml:space="preserve">приложением 2 к Порядку </w:t>
      </w:r>
      <w:r w:rsidRPr="00C12AF4">
        <w:rPr>
          <w:rFonts w:ascii="Times New Roman" w:eastAsiaTheme="minorHAnsi" w:hAnsi="Times New Roman" w:cs="Times New Roman"/>
          <w:sz w:val="28"/>
          <w:szCs w:val="28"/>
          <w:lang w:eastAsia="en-US"/>
        </w:rPr>
        <w:t>и условиям признания молодой семьи</w:t>
      </w:r>
      <w:r>
        <w:rPr>
          <w:rFonts w:ascii="Times New Roman" w:eastAsiaTheme="minorHAnsi" w:hAnsi="Times New Roman" w:cs="Times New Roman"/>
          <w:sz w:val="28"/>
          <w:szCs w:val="28"/>
          <w:lang w:eastAsia="en-US"/>
        </w:rPr>
        <w:t xml:space="preserve">, </w:t>
      </w:r>
      <w:r w:rsidRPr="00683BA3">
        <w:rPr>
          <w:rFonts w:ascii="Times New Roman" w:eastAsiaTheme="minorHAnsi" w:hAnsi="Times New Roman" w:cs="Times New Roman"/>
          <w:sz w:val="28"/>
          <w:szCs w:val="28"/>
          <w:lang w:eastAsia="en-US"/>
        </w:rPr>
        <w:t xml:space="preserve">проживающей на территории Ставропольского края, признанной в установленном порядке нуждающейся в улучшении жилищных условий, </w:t>
      </w:r>
      <w:r w:rsidRPr="00C12AF4">
        <w:rPr>
          <w:rFonts w:ascii="Times New Roman" w:eastAsiaTheme="minorHAnsi" w:hAnsi="Times New Roman" w:cs="Times New Roman"/>
          <w:sz w:val="28"/>
          <w:szCs w:val="28"/>
          <w:lang w:eastAsia="en-US"/>
        </w:rPr>
        <w:t>семьей,</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имеющей достаточные доходы, позволяющие</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получить ипотечный кредит (заем), либо иные</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денежные средства, достаточные для оплаты</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расчетной (средней) стоимости жилья в части,</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превышающей размер социальной выплаты</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на приобретение жилья или строительство</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индивидуального жилого дома, предоставляемой</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 xml:space="preserve">в рамках реализации подпрограммы </w:t>
      </w:r>
      <w:r w:rsidRPr="00683BA3">
        <w:rPr>
          <w:rFonts w:ascii="Times New Roman" w:eastAsiaTheme="minorHAnsi" w:hAnsi="Times New Roman" w:cs="Times New Roman"/>
          <w:sz w:val="28"/>
          <w:szCs w:val="28"/>
          <w:lang w:eastAsia="en-US"/>
        </w:rPr>
        <w:t>«</w:t>
      </w:r>
      <w:r w:rsidRPr="00C12AF4">
        <w:rPr>
          <w:rFonts w:ascii="Times New Roman" w:eastAsiaTheme="minorHAnsi" w:hAnsi="Times New Roman" w:cs="Times New Roman"/>
          <w:sz w:val="28"/>
          <w:szCs w:val="28"/>
          <w:lang w:eastAsia="en-US"/>
        </w:rPr>
        <w:t>Жилище</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государственной программы Ставропольского края</w:t>
      </w:r>
      <w:r w:rsidRPr="00683BA3">
        <w:rPr>
          <w:rFonts w:ascii="Times New Roman" w:eastAsiaTheme="minorHAnsi" w:hAnsi="Times New Roman" w:cs="Times New Roman"/>
          <w:sz w:val="28"/>
          <w:szCs w:val="28"/>
          <w:lang w:eastAsia="en-US"/>
        </w:rPr>
        <w:t xml:space="preserve"> «Развитие </w:t>
      </w:r>
      <w:r w:rsidRPr="00C12AF4">
        <w:rPr>
          <w:rFonts w:ascii="Times New Roman" w:eastAsiaTheme="minorHAnsi" w:hAnsi="Times New Roman" w:cs="Times New Roman"/>
          <w:sz w:val="28"/>
          <w:szCs w:val="28"/>
          <w:lang w:eastAsia="en-US"/>
        </w:rPr>
        <w:t>градостроительства, строительства</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и архитектуры</w:t>
      </w:r>
      <w:r w:rsidRPr="00683BA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являющимся приложением 3 к </w:t>
      </w:r>
      <w:r w:rsidRPr="00C12AF4">
        <w:rPr>
          <w:rFonts w:ascii="Times New Roman" w:eastAsiaTheme="minorHAnsi" w:hAnsi="Times New Roman" w:cs="Times New Roman"/>
          <w:sz w:val="28"/>
          <w:szCs w:val="28"/>
          <w:lang w:eastAsia="en-US"/>
        </w:rPr>
        <w:t>подпрограмм</w:t>
      </w:r>
      <w:r>
        <w:rPr>
          <w:rFonts w:ascii="Times New Roman" w:eastAsiaTheme="minorHAnsi" w:hAnsi="Times New Roman" w:cs="Times New Roman"/>
          <w:sz w:val="28"/>
          <w:szCs w:val="28"/>
          <w:lang w:eastAsia="en-US"/>
        </w:rPr>
        <w:t>е</w:t>
      </w:r>
      <w:r w:rsidRPr="00C12AF4">
        <w:rPr>
          <w:rFonts w:ascii="Times New Roman" w:eastAsiaTheme="minorHAnsi" w:hAnsi="Times New Roman" w:cs="Times New Roman"/>
          <w:sz w:val="28"/>
          <w:szCs w:val="28"/>
          <w:lang w:eastAsia="en-US"/>
        </w:rPr>
        <w:t xml:space="preserve"> </w:t>
      </w:r>
      <w:r w:rsidRPr="00683BA3">
        <w:rPr>
          <w:rFonts w:ascii="Times New Roman" w:eastAsiaTheme="minorHAnsi" w:hAnsi="Times New Roman" w:cs="Times New Roman"/>
          <w:sz w:val="28"/>
          <w:szCs w:val="28"/>
          <w:lang w:eastAsia="en-US"/>
        </w:rPr>
        <w:t>«</w:t>
      </w:r>
      <w:r w:rsidRPr="00C12AF4">
        <w:rPr>
          <w:rFonts w:ascii="Times New Roman" w:eastAsiaTheme="minorHAnsi" w:hAnsi="Times New Roman" w:cs="Times New Roman"/>
          <w:sz w:val="28"/>
          <w:szCs w:val="28"/>
          <w:lang w:eastAsia="en-US"/>
        </w:rPr>
        <w:t>Жилище</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государственной программы Ставропольского края</w:t>
      </w:r>
      <w:r w:rsidRPr="00683BA3">
        <w:rPr>
          <w:rFonts w:ascii="Times New Roman" w:eastAsiaTheme="minorHAnsi" w:hAnsi="Times New Roman" w:cs="Times New Roman"/>
          <w:sz w:val="28"/>
          <w:szCs w:val="28"/>
          <w:lang w:eastAsia="en-US"/>
        </w:rPr>
        <w:t xml:space="preserve"> «Развитие </w:t>
      </w:r>
      <w:r w:rsidRPr="00C12AF4">
        <w:rPr>
          <w:rFonts w:ascii="Times New Roman" w:eastAsiaTheme="minorHAnsi" w:hAnsi="Times New Roman" w:cs="Times New Roman"/>
          <w:sz w:val="28"/>
          <w:szCs w:val="28"/>
          <w:lang w:eastAsia="en-US"/>
        </w:rPr>
        <w:t>градостроительства, строительства</w:t>
      </w:r>
      <w:r w:rsidRPr="00683BA3">
        <w:rPr>
          <w:rFonts w:ascii="Times New Roman" w:eastAsiaTheme="minorHAnsi" w:hAnsi="Times New Roman" w:cs="Times New Roman"/>
          <w:sz w:val="28"/>
          <w:szCs w:val="28"/>
          <w:lang w:eastAsia="en-US"/>
        </w:rPr>
        <w:t xml:space="preserve"> </w:t>
      </w:r>
      <w:r w:rsidRPr="00C12AF4">
        <w:rPr>
          <w:rFonts w:ascii="Times New Roman" w:eastAsiaTheme="minorHAnsi" w:hAnsi="Times New Roman" w:cs="Times New Roman"/>
          <w:sz w:val="28"/>
          <w:szCs w:val="28"/>
          <w:lang w:eastAsia="en-US"/>
        </w:rPr>
        <w:t>и архитектуры</w:t>
      </w:r>
      <w:r w:rsidRPr="00683BA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683BA3">
        <w:rPr>
          <w:rFonts w:ascii="Times New Roman" w:eastAsiaTheme="minorHAnsi" w:hAnsi="Times New Roman" w:cs="Times New Roman"/>
          <w:sz w:val="28"/>
          <w:szCs w:val="28"/>
          <w:lang w:eastAsia="en-US"/>
        </w:rPr>
        <w:t xml:space="preserve">утвержденной </w:t>
      </w:r>
      <w:r>
        <w:rPr>
          <w:rFonts w:ascii="Times New Roman" w:hAnsi="Times New Roman" w:cs="Times New Roman"/>
          <w:sz w:val="28"/>
          <w:szCs w:val="28"/>
        </w:rPr>
        <w:lastRenderedPageBreak/>
        <w:t xml:space="preserve">постановлением Правительства </w:t>
      </w:r>
      <w:r w:rsidRPr="00683BA3">
        <w:rPr>
          <w:rFonts w:ascii="Times New Roman" w:hAnsi="Times New Roman" w:cs="Times New Roman"/>
          <w:sz w:val="28"/>
          <w:szCs w:val="28"/>
        </w:rPr>
        <w:t>Ставропольского края от 30 декабря 2015 г.</w:t>
      </w:r>
      <w:r w:rsidR="00836F39">
        <w:rPr>
          <w:rFonts w:ascii="Times New Roman" w:hAnsi="Times New Roman" w:cs="Times New Roman"/>
          <w:sz w:val="28"/>
          <w:szCs w:val="28"/>
        </w:rPr>
        <w:br/>
      </w:r>
      <w:r w:rsidRPr="00683BA3">
        <w:rPr>
          <w:rFonts w:ascii="Times New Roman" w:hAnsi="Times New Roman" w:cs="Times New Roman"/>
          <w:sz w:val="28"/>
          <w:szCs w:val="28"/>
        </w:rPr>
        <w:t>№ 598-п</w:t>
      </w:r>
      <w:r>
        <w:rPr>
          <w:rFonts w:ascii="Times New Roman" w:hAnsi="Times New Roman" w:cs="Times New Roman"/>
          <w:sz w:val="28"/>
          <w:szCs w:val="28"/>
        </w:rPr>
        <w:t xml:space="preserve"> (далее – </w:t>
      </w:r>
      <w:r w:rsidRPr="00662C05">
        <w:rPr>
          <w:rFonts w:ascii="Times New Roman" w:eastAsiaTheme="minorHAnsi" w:hAnsi="Times New Roman" w:cs="Times New Roman"/>
          <w:sz w:val="28"/>
          <w:szCs w:val="28"/>
          <w:lang w:eastAsia="en-US"/>
        </w:rPr>
        <w:t>Порядок признания семьей, имеющей достаточные доходы)</w:t>
      </w:r>
      <w:r>
        <w:rPr>
          <w:rFonts w:ascii="Times New Roman" w:eastAsiaTheme="minorHAnsi" w:hAnsi="Times New Roman" w:cs="Times New Roman"/>
          <w:sz w:val="28"/>
          <w:szCs w:val="28"/>
          <w:lang w:eastAsia="en-US"/>
        </w:rPr>
        <w:t xml:space="preserve">, и документы, подтверждающие достаточные доходы, предусмотренные пунктом 4 </w:t>
      </w:r>
      <w:r w:rsidRPr="00662C05">
        <w:rPr>
          <w:rFonts w:ascii="Times New Roman" w:eastAsiaTheme="minorHAnsi" w:hAnsi="Times New Roman" w:cs="Times New Roman"/>
          <w:sz w:val="28"/>
          <w:szCs w:val="28"/>
          <w:lang w:eastAsia="en-US"/>
        </w:rPr>
        <w:t>Поряд</w:t>
      </w:r>
      <w:r>
        <w:rPr>
          <w:rFonts w:ascii="Times New Roman" w:eastAsiaTheme="minorHAnsi" w:hAnsi="Times New Roman" w:cs="Times New Roman"/>
          <w:sz w:val="28"/>
          <w:szCs w:val="28"/>
          <w:lang w:eastAsia="en-US"/>
        </w:rPr>
        <w:t>ка</w:t>
      </w:r>
      <w:r w:rsidRPr="00662C05">
        <w:rPr>
          <w:rFonts w:ascii="Times New Roman" w:eastAsiaTheme="minorHAnsi" w:hAnsi="Times New Roman" w:cs="Times New Roman"/>
          <w:sz w:val="28"/>
          <w:szCs w:val="28"/>
          <w:lang w:eastAsia="en-US"/>
        </w:rPr>
        <w:t xml:space="preserve"> признания семьей, имеющей достаточные доходы</w:t>
      </w:r>
      <w:r w:rsidRPr="00683BA3">
        <w:rPr>
          <w:rFonts w:ascii="Times New Roman" w:hAnsi="Times New Roman" w:cs="Times New Roman"/>
          <w:sz w:val="28"/>
          <w:szCs w:val="28"/>
        </w:rPr>
        <w:t>.</w:t>
      </w:r>
    </w:p>
    <w:p w:rsidR="00B022E6" w:rsidRPr="00FA18DB" w:rsidRDefault="00B022E6" w:rsidP="00B022E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Pr="00C85BA6">
        <w:rPr>
          <w:rFonts w:eastAsiaTheme="minorHAnsi"/>
          <w:sz w:val="28"/>
          <w:szCs w:val="28"/>
          <w:lang w:eastAsia="en-US"/>
        </w:rPr>
        <w:t>ризнани</w:t>
      </w:r>
      <w:r>
        <w:rPr>
          <w:rFonts w:eastAsiaTheme="minorHAnsi"/>
          <w:sz w:val="28"/>
          <w:szCs w:val="28"/>
          <w:lang w:eastAsia="en-US"/>
        </w:rPr>
        <w:t>е (отказ в признании)</w:t>
      </w:r>
      <w:r w:rsidRPr="00C85BA6">
        <w:rPr>
          <w:rFonts w:eastAsiaTheme="minorHAnsi"/>
          <w:sz w:val="28"/>
          <w:szCs w:val="28"/>
          <w:lang w:eastAsia="en-US"/>
        </w:rPr>
        <w:t xml:space="preserve"> молодой семьи</w:t>
      </w:r>
      <w:r w:rsidR="000B0B41">
        <w:rPr>
          <w:rFonts w:eastAsiaTheme="minorHAnsi"/>
          <w:sz w:val="28"/>
          <w:szCs w:val="28"/>
          <w:lang w:eastAsia="en-US"/>
        </w:rPr>
        <w:t xml:space="preserve"> </w:t>
      </w:r>
      <w:r w:rsidRPr="00FA18DB">
        <w:rPr>
          <w:rFonts w:eastAsiaTheme="minorHAnsi"/>
          <w:sz w:val="28"/>
          <w:szCs w:val="28"/>
          <w:lang w:eastAsia="en-US"/>
        </w:rPr>
        <w:t>семьей, имеющей достаточные доходы, осуществляется на основании рассмотренного заявления и выданного заключения по форме, являющейся приложением 1 к Порядку признания семьей, имеющей достаточные доходы</w:t>
      </w:r>
      <w:r w:rsidRPr="00FA18DB">
        <w:rPr>
          <w:rFonts w:eastAsia="Calibri"/>
          <w:sz w:val="28"/>
          <w:szCs w:val="28"/>
          <w:lang w:eastAsia="en-US"/>
        </w:rPr>
        <w:t>.</w:t>
      </w:r>
      <w:r>
        <w:rPr>
          <w:rFonts w:eastAsia="Calibri"/>
          <w:sz w:val="28"/>
          <w:szCs w:val="28"/>
          <w:lang w:eastAsia="en-US"/>
        </w:rPr>
        <w:t xml:space="preserve"> </w:t>
      </w:r>
      <w:r w:rsidRPr="00FA18DB">
        <w:rPr>
          <w:rFonts w:eastAsia="Calibri"/>
          <w:sz w:val="28"/>
          <w:szCs w:val="28"/>
          <w:lang w:eastAsia="en-US"/>
        </w:rPr>
        <w:t xml:space="preserve">О принятом решении молодая семья письменно уведомляется комитетом городского хозяйства администрации города Ставрополя </w:t>
      </w:r>
      <w:r w:rsidRPr="00FA18DB">
        <w:rPr>
          <w:rFonts w:eastAsiaTheme="minorHAnsi"/>
          <w:sz w:val="28"/>
          <w:szCs w:val="28"/>
          <w:lang w:eastAsia="en-US"/>
        </w:rPr>
        <w:t>в</w:t>
      </w:r>
      <w:r w:rsidRPr="00FA18DB">
        <w:rPr>
          <w:rFonts w:eastAsia="Calibri"/>
          <w:sz w:val="28"/>
          <w:szCs w:val="28"/>
          <w:lang w:eastAsia="en-US"/>
        </w:rPr>
        <w:t xml:space="preserve"> течение 3 дней со дня принятия соответствующего решения</w:t>
      </w:r>
      <w:r w:rsidRPr="00FA18DB">
        <w:rPr>
          <w:rFonts w:eastAsiaTheme="minorHAnsi"/>
          <w:sz w:val="28"/>
          <w:szCs w:val="28"/>
          <w:lang w:eastAsia="en-US"/>
        </w:rPr>
        <w:t xml:space="preserve"> по формам, являющимся приложением 5 </w:t>
      </w:r>
      <w:r w:rsidR="000B0B41">
        <w:rPr>
          <w:rFonts w:eastAsiaTheme="minorHAnsi"/>
          <w:sz w:val="28"/>
          <w:szCs w:val="28"/>
          <w:lang w:eastAsia="en-US"/>
        </w:rPr>
        <w:t xml:space="preserve">к Порядку </w:t>
      </w:r>
      <w:r w:rsidRPr="00FA18DB">
        <w:rPr>
          <w:rFonts w:eastAsiaTheme="minorHAnsi"/>
          <w:sz w:val="28"/>
          <w:szCs w:val="28"/>
          <w:lang w:eastAsia="en-US"/>
        </w:rPr>
        <w:t>или приложением 6 к Порядку</w:t>
      </w:r>
      <w:r w:rsidRPr="00FA18DB">
        <w:rPr>
          <w:rFonts w:eastAsia="Calibri"/>
          <w:sz w:val="28"/>
          <w:szCs w:val="28"/>
          <w:lang w:eastAsia="en-US"/>
        </w:rPr>
        <w:t>.</w:t>
      </w:r>
    </w:p>
    <w:p w:rsidR="00BF7A7B" w:rsidRPr="00FA18DB" w:rsidRDefault="00BF7A7B" w:rsidP="00BF7A7B">
      <w:pPr>
        <w:autoSpaceDE w:val="0"/>
        <w:autoSpaceDN w:val="0"/>
        <w:adjustRightInd w:val="0"/>
        <w:ind w:firstLine="709"/>
        <w:jc w:val="both"/>
        <w:rPr>
          <w:rFonts w:eastAsia="Calibri"/>
          <w:sz w:val="28"/>
          <w:szCs w:val="28"/>
          <w:lang w:eastAsia="en-US"/>
        </w:rPr>
      </w:pPr>
      <w:r w:rsidRPr="00FA18DB">
        <w:rPr>
          <w:rFonts w:eastAsiaTheme="minorHAnsi"/>
          <w:sz w:val="28"/>
          <w:szCs w:val="28"/>
          <w:lang w:eastAsia="en-US"/>
        </w:rPr>
        <w:t>После принятия решения о признании молодой семьи семьей, имеющей</w:t>
      </w:r>
    </w:p>
    <w:p w:rsidR="00BF7A7B" w:rsidRPr="00FA18DB" w:rsidRDefault="00BF7A7B" w:rsidP="00BF7A7B">
      <w:pPr>
        <w:autoSpaceDE w:val="0"/>
        <w:autoSpaceDN w:val="0"/>
        <w:adjustRightInd w:val="0"/>
        <w:jc w:val="both"/>
        <w:rPr>
          <w:rFonts w:eastAsiaTheme="minorHAnsi"/>
          <w:sz w:val="28"/>
          <w:szCs w:val="28"/>
          <w:lang w:eastAsia="en-US"/>
        </w:rPr>
      </w:pPr>
      <w:r w:rsidRPr="00FA18DB">
        <w:rPr>
          <w:rFonts w:eastAsiaTheme="minorHAnsi"/>
          <w:sz w:val="28"/>
          <w:szCs w:val="28"/>
          <w:lang w:eastAsia="en-US"/>
        </w:rPr>
        <w:t xml:space="preserve">достаточные доходы, молодая семья вправе подать в администрацию города Ставрополя </w:t>
      </w:r>
      <w:hyperlink r:id="rId11" w:history="1">
        <w:r w:rsidRPr="00FA18DB">
          <w:rPr>
            <w:rFonts w:eastAsiaTheme="minorHAnsi"/>
            <w:sz w:val="28"/>
            <w:szCs w:val="28"/>
            <w:lang w:eastAsia="en-US"/>
          </w:rPr>
          <w:t>заявление</w:t>
        </w:r>
      </w:hyperlink>
      <w:r w:rsidRPr="00FA18DB">
        <w:rPr>
          <w:rFonts w:eastAsiaTheme="minorHAnsi"/>
          <w:sz w:val="28"/>
          <w:szCs w:val="28"/>
          <w:lang w:eastAsia="en-US"/>
        </w:rPr>
        <w:t xml:space="preserve"> об участии в </w:t>
      </w:r>
      <w:hyperlink r:id="rId12" w:history="1">
        <w:r w:rsidRPr="00FA18DB">
          <w:rPr>
            <w:rFonts w:eastAsiaTheme="minorHAnsi"/>
            <w:sz w:val="28"/>
            <w:szCs w:val="28"/>
            <w:lang w:eastAsia="en-US"/>
          </w:rPr>
          <w:t>Программе</w:t>
        </w:r>
      </w:hyperlink>
      <w:r w:rsidRPr="00FA18DB">
        <w:rPr>
          <w:rFonts w:eastAsiaTheme="minorHAnsi"/>
          <w:sz w:val="28"/>
          <w:szCs w:val="28"/>
          <w:lang w:eastAsia="en-US"/>
        </w:rPr>
        <w:t xml:space="preserve"> по форме, </w:t>
      </w:r>
      <w:r>
        <w:rPr>
          <w:rFonts w:eastAsiaTheme="minorHAnsi"/>
          <w:sz w:val="28"/>
          <w:szCs w:val="28"/>
          <w:lang w:eastAsia="en-US"/>
        </w:rPr>
        <w:t>являющейся</w:t>
      </w:r>
      <w:r w:rsidRPr="00FA18DB">
        <w:rPr>
          <w:rFonts w:eastAsiaTheme="minorHAnsi"/>
          <w:sz w:val="28"/>
          <w:szCs w:val="28"/>
          <w:lang w:eastAsia="en-US"/>
        </w:rPr>
        <w:t xml:space="preserve"> приложением 7 к </w:t>
      </w:r>
      <w:r w:rsidRPr="00FA18DB">
        <w:rPr>
          <w:rFonts w:eastAsia="Calibri"/>
          <w:sz w:val="28"/>
          <w:szCs w:val="28"/>
          <w:lang w:eastAsia="en-US"/>
        </w:rPr>
        <w:t>Порядку</w:t>
      </w:r>
      <w:r>
        <w:rPr>
          <w:rFonts w:eastAsia="Calibri"/>
          <w:sz w:val="28"/>
          <w:szCs w:val="28"/>
          <w:lang w:eastAsia="en-US"/>
        </w:rPr>
        <w:t>, и документы, предусмотренные пунктами 18 – 19 Правил.</w:t>
      </w:r>
    </w:p>
    <w:p w:rsidR="00BF7A7B" w:rsidRPr="00C81C7D" w:rsidRDefault="00BF7A7B" w:rsidP="00BF7A7B">
      <w:pPr>
        <w:autoSpaceDE w:val="0"/>
        <w:autoSpaceDN w:val="0"/>
        <w:adjustRightInd w:val="0"/>
        <w:ind w:firstLine="709"/>
        <w:jc w:val="both"/>
        <w:rPr>
          <w:rFonts w:eastAsia="Calibri"/>
          <w:sz w:val="28"/>
          <w:szCs w:val="28"/>
          <w:lang w:eastAsia="en-US"/>
        </w:rPr>
      </w:pPr>
      <w:r w:rsidRPr="00FA18DB">
        <w:rPr>
          <w:rFonts w:eastAsia="Calibri"/>
          <w:sz w:val="28"/>
          <w:szCs w:val="28"/>
          <w:lang w:eastAsia="en-US"/>
        </w:rPr>
        <w:t>В течение 10 дней со</w:t>
      </w:r>
      <w:r w:rsidRPr="00C81C7D">
        <w:rPr>
          <w:rFonts w:eastAsia="Calibri"/>
          <w:sz w:val="28"/>
          <w:szCs w:val="28"/>
          <w:lang w:eastAsia="en-US"/>
        </w:rPr>
        <w:t xml:space="preserve"> дня предоставления молодой</w:t>
      </w:r>
      <w:r>
        <w:rPr>
          <w:rFonts w:eastAsia="Calibri"/>
          <w:sz w:val="28"/>
          <w:szCs w:val="28"/>
          <w:lang w:eastAsia="en-US"/>
        </w:rPr>
        <w:t xml:space="preserve"> семьей документов и заявления </w:t>
      </w:r>
      <w:r w:rsidRPr="00C81C7D">
        <w:rPr>
          <w:rFonts w:eastAsia="Calibri"/>
          <w:sz w:val="28"/>
          <w:szCs w:val="28"/>
          <w:lang w:eastAsia="en-US"/>
        </w:rPr>
        <w:t>для участия в Программе</w:t>
      </w:r>
      <w:r>
        <w:rPr>
          <w:rFonts w:eastAsia="Calibri"/>
          <w:sz w:val="28"/>
          <w:szCs w:val="28"/>
          <w:lang w:eastAsia="en-US"/>
        </w:rPr>
        <w:t xml:space="preserve"> </w:t>
      </w:r>
      <w:r w:rsidRPr="00C81C7D">
        <w:rPr>
          <w:rFonts w:eastAsia="Calibri"/>
          <w:sz w:val="28"/>
          <w:szCs w:val="28"/>
          <w:lang w:eastAsia="en-US"/>
        </w:rPr>
        <w:t>администрация города Ставрополя принимает решение о признании (об отказе в признании) молодой семьи участником Программы.</w:t>
      </w:r>
      <w:r>
        <w:rPr>
          <w:rFonts w:eastAsia="Calibri"/>
          <w:sz w:val="28"/>
          <w:szCs w:val="28"/>
          <w:lang w:eastAsia="en-US"/>
        </w:rPr>
        <w:t xml:space="preserve"> </w:t>
      </w:r>
      <w:r w:rsidRPr="00C81C7D">
        <w:rPr>
          <w:rFonts w:eastAsia="Calibri"/>
          <w:sz w:val="28"/>
          <w:szCs w:val="28"/>
          <w:lang w:eastAsia="en-US"/>
        </w:rPr>
        <w:t xml:space="preserve">О принятом решении молодая семья письменно уведомляется комитетом городского хозяйства администрации города Ставрополя </w:t>
      </w:r>
      <w:r w:rsidRPr="00C81C7D">
        <w:rPr>
          <w:rFonts w:eastAsiaTheme="minorHAnsi"/>
          <w:sz w:val="28"/>
          <w:szCs w:val="28"/>
          <w:lang w:eastAsia="en-US"/>
        </w:rPr>
        <w:t>в</w:t>
      </w:r>
      <w:r w:rsidRPr="00C81C7D">
        <w:rPr>
          <w:rFonts w:eastAsia="Calibri"/>
          <w:sz w:val="28"/>
          <w:szCs w:val="28"/>
          <w:lang w:eastAsia="en-US"/>
        </w:rPr>
        <w:t xml:space="preserve"> течение 5 дней со дня принятия соответствующего решения</w:t>
      </w:r>
      <w:r>
        <w:rPr>
          <w:rFonts w:eastAsiaTheme="minorHAnsi"/>
          <w:sz w:val="28"/>
          <w:szCs w:val="28"/>
          <w:lang w:eastAsia="en-US"/>
        </w:rPr>
        <w:t xml:space="preserve"> по формам</w:t>
      </w:r>
      <w:r w:rsidRPr="00C81C7D">
        <w:rPr>
          <w:rFonts w:eastAsiaTheme="minorHAnsi"/>
          <w:sz w:val="28"/>
          <w:szCs w:val="28"/>
          <w:lang w:eastAsia="en-US"/>
        </w:rPr>
        <w:t xml:space="preserve">, </w:t>
      </w:r>
      <w:r>
        <w:rPr>
          <w:rFonts w:eastAsiaTheme="minorHAnsi"/>
          <w:sz w:val="28"/>
          <w:szCs w:val="28"/>
          <w:lang w:eastAsia="en-US"/>
        </w:rPr>
        <w:t>являющимся</w:t>
      </w:r>
      <w:r w:rsidRPr="00C81C7D">
        <w:rPr>
          <w:rFonts w:eastAsiaTheme="minorHAnsi"/>
          <w:sz w:val="28"/>
          <w:szCs w:val="28"/>
          <w:lang w:eastAsia="en-US"/>
        </w:rPr>
        <w:t xml:space="preserve"> приложени</w:t>
      </w:r>
      <w:r>
        <w:rPr>
          <w:rFonts w:eastAsiaTheme="minorHAnsi"/>
          <w:sz w:val="28"/>
          <w:szCs w:val="28"/>
          <w:lang w:eastAsia="en-US"/>
        </w:rPr>
        <w:t>ем</w:t>
      </w:r>
      <w:r w:rsidRPr="00C81C7D">
        <w:rPr>
          <w:rFonts w:eastAsiaTheme="minorHAnsi"/>
          <w:sz w:val="28"/>
          <w:szCs w:val="28"/>
          <w:lang w:eastAsia="en-US"/>
        </w:rPr>
        <w:t xml:space="preserve"> 8 </w:t>
      </w:r>
      <w:r w:rsidR="000B0B41">
        <w:rPr>
          <w:rFonts w:eastAsiaTheme="minorHAnsi"/>
          <w:sz w:val="28"/>
          <w:szCs w:val="28"/>
          <w:lang w:eastAsia="en-US"/>
        </w:rPr>
        <w:t xml:space="preserve">к Порядку </w:t>
      </w:r>
      <w:r w:rsidRPr="00C81C7D">
        <w:rPr>
          <w:rFonts w:eastAsiaTheme="minorHAnsi"/>
          <w:sz w:val="28"/>
          <w:szCs w:val="28"/>
          <w:lang w:eastAsia="en-US"/>
        </w:rPr>
        <w:t xml:space="preserve">или </w:t>
      </w:r>
      <w:r>
        <w:rPr>
          <w:rFonts w:eastAsiaTheme="minorHAnsi"/>
          <w:sz w:val="28"/>
          <w:szCs w:val="28"/>
          <w:lang w:eastAsia="en-US"/>
        </w:rPr>
        <w:t xml:space="preserve">приложением </w:t>
      </w:r>
      <w:r w:rsidRPr="00C81C7D">
        <w:rPr>
          <w:rFonts w:eastAsiaTheme="minorHAnsi"/>
          <w:sz w:val="28"/>
          <w:szCs w:val="28"/>
          <w:lang w:eastAsia="en-US"/>
        </w:rPr>
        <w:t>9 к Порядку</w:t>
      </w:r>
      <w:r w:rsidRPr="00C81C7D">
        <w:rPr>
          <w:rFonts w:eastAsia="Calibri"/>
          <w:sz w:val="28"/>
          <w:szCs w:val="28"/>
          <w:lang w:eastAsia="en-US"/>
        </w:rPr>
        <w:t>.</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Основаниями для отказа в признании молодой семьи участником Программы являются:</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несоответствие молодой сем</w:t>
      </w:r>
      <w:r>
        <w:rPr>
          <w:rFonts w:eastAsia="Calibri"/>
          <w:sz w:val="28"/>
          <w:szCs w:val="28"/>
          <w:lang w:eastAsia="en-US"/>
        </w:rPr>
        <w:t>ьи требованиям, предусмотренным</w:t>
      </w:r>
      <w:r>
        <w:rPr>
          <w:rFonts w:eastAsia="Calibri"/>
          <w:sz w:val="28"/>
          <w:szCs w:val="28"/>
          <w:lang w:eastAsia="en-US"/>
        </w:rPr>
        <w:br/>
      </w:r>
      <w:r w:rsidR="000B0B41">
        <w:rPr>
          <w:rFonts w:eastAsia="Calibri"/>
          <w:sz w:val="28"/>
          <w:szCs w:val="28"/>
          <w:lang w:eastAsia="en-US"/>
        </w:rPr>
        <w:t>настоящим разделом</w:t>
      </w:r>
      <w:r w:rsidRPr="00C81C7D">
        <w:rPr>
          <w:rFonts w:eastAsia="Calibri"/>
          <w:sz w:val="28"/>
          <w:szCs w:val="28"/>
          <w:lang w:eastAsia="en-US"/>
        </w:rPr>
        <w:t>;</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непредставление или представление не в полном объеме документов, </w:t>
      </w:r>
      <w:r>
        <w:rPr>
          <w:rFonts w:eastAsia="Calibri"/>
          <w:sz w:val="28"/>
          <w:szCs w:val="28"/>
          <w:lang w:eastAsia="en-US"/>
        </w:rPr>
        <w:t xml:space="preserve">предусмотренных пунктом 18 </w:t>
      </w:r>
      <w:r w:rsidR="000B0B41">
        <w:rPr>
          <w:rFonts w:eastAsia="Calibri"/>
          <w:sz w:val="28"/>
          <w:szCs w:val="28"/>
          <w:lang w:eastAsia="en-US"/>
        </w:rPr>
        <w:t xml:space="preserve">Правил </w:t>
      </w:r>
      <w:r>
        <w:rPr>
          <w:rFonts w:eastAsia="Calibri"/>
          <w:sz w:val="28"/>
          <w:szCs w:val="28"/>
          <w:lang w:eastAsia="en-US"/>
        </w:rPr>
        <w:t>или пунктом 19 Правил</w:t>
      </w:r>
      <w:r w:rsidRPr="00C81C7D">
        <w:rPr>
          <w:rFonts w:eastAsia="Calibri"/>
          <w:sz w:val="28"/>
          <w:szCs w:val="28"/>
          <w:lang w:eastAsia="en-US"/>
        </w:rPr>
        <w:t>;</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недостоверность сведений, содержащихся в представленных документах;</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BF7A7B" w:rsidRPr="00C81C7D" w:rsidRDefault="00BF7A7B" w:rsidP="00BF7A7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Повторное</w:t>
      </w:r>
      <w:r>
        <w:rPr>
          <w:rFonts w:eastAsia="Calibri"/>
          <w:sz w:val="28"/>
          <w:szCs w:val="28"/>
          <w:lang w:eastAsia="en-US"/>
        </w:rPr>
        <w:t xml:space="preserve"> </w:t>
      </w:r>
      <w:r w:rsidRPr="00C81C7D">
        <w:rPr>
          <w:rFonts w:eastAsia="Calibri"/>
          <w:sz w:val="28"/>
          <w:szCs w:val="28"/>
          <w:lang w:eastAsia="en-US"/>
        </w:rPr>
        <w:t>обращение</w:t>
      </w:r>
      <w:r>
        <w:rPr>
          <w:rFonts w:eastAsia="Calibri"/>
          <w:sz w:val="28"/>
          <w:szCs w:val="28"/>
          <w:lang w:eastAsia="en-US"/>
        </w:rPr>
        <w:t xml:space="preserve"> </w:t>
      </w:r>
      <w:r w:rsidRPr="00C81C7D">
        <w:rPr>
          <w:rFonts w:eastAsia="Calibri"/>
          <w:sz w:val="28"/>
          <w:szCs w:val="28"/>
          <w:lang w:eastAsia="en-US"/>
        </w:rPr>
        <w:t>с</w:t>
      </w:r>
      <w:r>
        <w:rPr>
          <w:rFonts w:eastAsia="Calibri"/>
          <w:sz w:val="28"/>
          <w:szCs w:val="28"/>
          <w:lang w:eastAsia="en-US"/>
        </w:rPr>
        <w:t xml:space="preserve"> </w:t>
      </w:r>
      <w:r w:rsidRPr="00C81C7D">
        <w:rPr>
          <w:rFonts w:eastAsia="Calibri"/>
          <w:sz w:val="28"/>
          <w:szCs w:val="28"/>
          <w:lang w:eastAsia="en-US"/>
        </w:rPr>
        <w:t>заявлением</w:t>
      </w:r>
      <w:r>
        <w:rPr>
          <w:rFonts w:eastAsia="Calibri"/>
          <w:sz w:val="28"/>
          <w:szCs w:val="28"/>
          <w:lang w:eastAsia="en-US"/>
        </w:rPr>
        <w:t xml:space="preserve"> </w:t>
      </w:r>
      <w:r w:rsidRPr="00C81C7D">
        <w:rPr>
          <w:rFonts w:eastAsia="Calibri"/>
          <w:sz w:val="28"/>
          <w:szCs w:val="28"/>
          <w:lang w:eastAsia="en-US"/>
        </w:rPr>
        <w:t>об</w:t>
      </w:r>
      <w:r>
        <w:rPr>
          <w:rFonts w:eastAsia="Calibri"/>
          <w:sz w:val="28"/>
          <w:szCs w:val="28"/>
          <w:lang w:eastAsia="en-US"/>
        </w:rPr>
        <w:t xml:space="preserve"> </w:t>
      </w:r>
      <w:r w:rsidRPr="00C81C7D">
        <w:rPr>
          <w:rFonts w:eastAsia="Calibri"/>
          <w:sz w:val="28"/>
          <w:szCs w:val="28"/>
          <w:lang w:eastAsia="en-US"/>
        </w:rPr>
        <w:t>участии</w:t>
      </w:r>
      <w:r>
        <w:rPr>
          <w:rFonts w:eastAsia="Calibri"/>
          <w:sz w:val="28"/>
          <w:szCs w:val="28"/>
          <w:lang w:eastAsia="en-US"/>
        </w:rPr>
        <w:t xml:space="preserve"> </w:t>
      </w:r>
      <w:r w:rsidRPr="00C81C7D">
        <w:rPr>
          <w:rFonts w:eastAsia="Calibri"/>
          <w:sz w:val="28"/>
          <w:szCs w:val="28"/>
          <w:lang w:eastAsia="en-US"/>
        </w:rPr>
        <w:t>в</w:t>
      </w:r>
      <w:r>
        <w:rPr>
          <w:rFonts w:eastAsia="Calibri"/>
          <w:sz w:val="28"/>
          <w:szCs w:val="28"/>
          <w:lang w:eastAsia="en-US"/>
        </w:rPr>
        <w:t xml:space="preserve"> </w:t>
      </w:r>
      <w:r w:rsidRPr="00C81C7D">
        <w:rPr>
          <w:rFonts w:eastAsia="Calibri"/>
          <w:sz w:val="28"/>
          <w:szCs w:val="28"/>
          <w:lang w:eastAsia="en-US"/>
        </w:rPr>
        <w:t>Программе</w:t>
      </w:r>
      <w:bookmarkStart w:id="0" w:name="Par0"/>
      <w:bookmarkEnd w:id="0"/>
      <w:r>
        <w:rPr>
          <w:rFonts w:eastAsia="Calibri"/>
          <w:sz w:val="28"/>
          <w:szCs w:val="28"/>
          <w:lang w:eastAsia="en-US"/>
        </w:rPr>
        <w:t xml:space="preserve"> </w:t>
      </w:r>
      <w:r w:rsidRPr="00C81C7D">
        <w:rPr>
          <w:rFonts w:eastAsia="Calibri"/>
          <w:sz w:val="28"/>
          <w:szCs w:val="28"/>
          <w:lang w:eastAsia="en-US"/>
        </w:rPr>
        <w:t>допускается после устранения оснований для отказа в признании молодой семьи участником Программы.</w:t>
      </w:r>
    </w:p>
    <w:p w:rsidR="00BF7A7B"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 xml:space="preserve">Одновременно с выдачей уведомления о признании молодой семьи участником </w:t>
      </w:r>
      <w:hyperlink r:id="rId13"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молодой семье вручается памятка участника </w:t>
      </w:r>
      <w:hyperlink r:id="rId14"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которая составляется в двух экземплярах (один экземпляр с отметкой о получении памятки членами молодой семьи или ее </w:t>
      </w:r>
      <w:r w:rsidRPr="00C81C7D">
        <w:rPr>
          <w:rFonts w:eastAsiaTheme="minorHAnsi"/>
          <w:sz w:val="28"/>
          <w:szCs w:val="28"/>
          <w:lang w:eastAsia="en-US"/>
        </w:rPr>
        <w:lastRenderedPageBreak/>
        <w:t>представителями остается в учетном деле молодой семьи, второй экземпляр передается молодой семье).</w:t>
      </w:r>
    </w:p>
    <w:p w:rsidR="00BF7A7B" w:rsidRPr="00C81C7D"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w:t>
      </w:r>
      <w:r>
        <w:rPr>
          <w:rFonts w:eastAsiaTheme="minorHAnsi"/>
          <w:sz w:val="28"/>
          <w:szCs w:val="28"/>
          <w:lang w:eastAsia="en-US"/>
        </w:rPr>
        <w:t xml:space="preserve"> </w:t>
      </w:r>
      <w:r w:rsidRPr="00C81C7D">
        <w:rPr>
          <w:rFonts w:eastAsiaTheme="minorHAnsi"/>
          <w:sz w:val="28"/>
          <w:szCs w:val="28"/>
          <w:lang w:eastAsia="en-US"/>
        </w:rPr>
        <w:t>случае</w:t>
      </w:r>
      <w:r>
        <w:rPr>
          <w:rFonts w:eastAsiaTheme="minorHAnsi"/>
          <w:sz w:val="28"/>
          <w:szCs w:val="28"/>
          <w:lang w:eastAsia="en-US"/>
        </w:rPr>
        <w:t xml:space="preserve"> </w:t>
      </w:r>
      <w:r w:rsidRPr="00C81C7D">
        <w:rPr>
          <w:rFonts w:eastAsiaTheme="minorHAnsi"/>
          <w:sz w:val="28"/>
          <w:szCs w:val="28"/>
          <w:lang w:eastAsia="en-US"/>
        </w:rPr>
        <w:t>признания</w:t>
      </w:r>
      <w:r>
        <w:rPr>
          <w:rFonts w:eastAsiaTheme="minorHAnsi"/>
          <w:sz w:val="28"/>
          <w:szCs w:val="28"/>
          <w:lang w:eastAsia="en-US"/>
        </w:rPr>
        <w:t xml:space="preserve"> </w:t>
      </w:r>
      <w:r w:rsidRPr="00C81C7D">
        <w:rPr>
          <w:rFonts w:eastAsiaTheme="minorHAnsi"/>
          <w:sz w:val="28"/>
          <w:szCs w:val="28"/>
          <w:lang w:eastAsia="en-US"/>
        </w:rPr>
        <w:t>молодой</w:t>
      </w:r>
      <w:r>
        <w:rPr>
          <w:rFonts w:eastAsiaTheme="minorHAnsi"/>
          <w:sz w:val="28"/>
          <w:szCs w:val="28"/>
          <w:lang w:eastAsia="en-US"/>
        </w:rPr>
        <w:t xml:space="preserve"> </w:t>
      </w:r>
      <w:r w:rsidRPr="00C81C7D">
        <w:rPr>
          <w:rFonts w:eastAsiaTheme="minorHAnsi"/>
          <w:sz w:val="28"/>
          <w:szCs w:val="28"/>
          <w:lang w:eastAsia="en-US"/>
        </w:rPr>
        <w:t>семьи</w:t>
      </w:r>
      <w:r>
        <w:rPr>
          <w:rFonts w:eastAsiaTheme="minorHAnsi"/>
          <w:sz w:val="28"/>
          <w:szCs w:val="28"/>
          <w:lang w:eastAsia="en-US"/>
        </w:rPr>
        <w:t xml:space="preserve"> </w:t>
      </w:r>
      <w:r w:rsidRPr="00C81C7D">
        <w:rPr>
          <w:rFonts w:eastAsiaTheme="minorHAnsi"/>
          <w:sz w:val="28"/>
          <w:szCs w:val="28"/>
          <w:lang w:eastAsia="en-US"/>
        </w:rPr>
        <w:t>участником</w:t>
      </w:r>
      <w:r>
        <w:rPr>
          <w:rFonts w:eastAsiaTheme="minorHAnsi"/>
          <w:sz w:val="28"/>
          <w:szCs w:val="28"/>
          <w:lang w:eastAsia="en-US"/>
        </w:rPr>
        <w:t xml:space="preserve"> </w:t>
      </w:r>
      <w:hyperlink r:id="rId15" w:history="1">
        <w:r w:rsidRPr="00C81C7D">
          <w:rPr>
            <w:rFonts w:eastAsiaTheme="minorHAnsi"/>
            <w:sz w:val="28"/>
            <w:szCs w:val="28"/>
            <w:lang w:eastAsia="en-US"/>
          </w:rPr>
          <w:t>Программы</w:t>
        </w:r>
      </w:hyperlink>
      <w:r>
        <w:rPr>
          <w:rFonts w:eastAsiaTheme="minorHAnsi"/>
          <w:sz w:val="28"/>
          <w:szCs w:val="28"/>
          <w:lang w:eastAsia="en-US"/>
        </w:rPr>
        <w:t xml:space="preserve"> комитет городского хозяйства администрации города Ставрополя</w:t>
      </w:r>
      <w:r w:rsidRPr="00C81C7D">
        <w:rPr>
          <w:rFonts w:eastAsiaTheme="minorHAnsi"/>
          <w:sz w:val="28"/>
          <w:szCs w:val="28"/>
          <w:lang w:eastAsia="en-US"/>
        </w:rPr>
        <w:t xml:space="preserve"> заводит на нее учетное дело, которое содержит документы, послужившие основанием для принятия такого решения.</w:t>
      </w:r>
    </w:p>
    <w:p w:rsidR="00BF7A7B"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 xml:space="preserve">Учетное дело молодой семьи – участника </w:t>
      </w:r>
      <w:hyperlink r:id="rId16"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должно также содержать:</w:t>
      </w:r>
    </w:p>
    <w:p w:rsidR="00BF7A7B" w:rsidRDefault="00BF7A7B" w:rsidP="00BF7A7B">
      <w:pPr>
        <w:autoSpaceDE w:val="0"/>
        <w:autoSpaceDN w:val="0"/>
        <w:adjustRightInd w:val="0"/>
        <w:ind w:firstLine="709"/>
        <w:jc w:val="both"/>
        <w:rPr>
          <w:rFonts w:eastAsiaTheme="minorHAnsi"/>
          <w:sz w:val="28"/>
          <w:szCs w:val="28"/>
          <w:lang w:eastAsia="en-US"/>
        </w:rPr>
      </w:pPr>
      <w:r w:rsidRPr="008B7012">
        <w:rPr>
          <w:rFonts w:eastAsiaTheme="minorHAnsi"/>
          <w:sz w:val="28"/>
          <w:szCs w:val="28"/>
          <w:lang w:eastAsia="en-US"/>
        </w:rPr>
        <w:t>заявления граждан и уведомления, определенные Порядком, зарегистрированные</w:t>
      </w:r>
      <w:r>
        <w:rPr>
          <w:rFonts w:eastAsiaTheme="minorHAnsi"/>
          <w:sz w:val="28"/>
          <w:szCs w:val="28"/>
          <w:lang w:eastAsia="en-US"/>
        </w:rPr>
        <w:t xml:space="preserve"> комитетом городского хозяйства администрации города Ставрополя</w:t>
      </w:r>
      <w:r w:rsidRPr="008B7012">
        <w:rPr>
          <w:rFonts w:eastAsiaTheme="minorHAnsi"/>
          <w:sz w:val="28"/>
          <w:szCs w:val="28"/>
          <w:lang w:eastAsia="en-US"/>
        </w:rPr>
        <w:t xml:space="preserve"> в </w:t>
      </w:r>
      <w:r>
        <w:rPr>
          <w:rFonts w:eastAsiaTheme="minorHAnsi"/>
          <w:sz w:val="28"/>
          <w:szCs w:val="28"/>
          <w:lang w:eastAsia="en-US"/>
        </w:rPr>
        <w:t>Книге регистрации заявлений граждан о признании нуждающимися в жилых помещениях для участия в Программе, Книге регистрации заявлений граждан о признании молодых семей участниками Программы и соответственно</w:t>
      </w:r>
      <w:r>
        <w:rPr>
          <w:sz w:val="28"/>
          <w:szCs w:val="28"/>
        </w:rPr>
        <w:t xml:space="preserve"> в системе автоматизации делопроизводства и электронного документооборота «Дело»</w:t>
      </w:r>
      <w:r w:rsidRPr="00C81C7D">
        <w:rPr>
          <w:rFonts w:eastAsiaTheme="minorHAnsi"/>
          <w:sz w:val="28"/>
          <w:szCs w:val="28"/>
          <w:lang w:eastAsia="en-US"/>
        </w:rPr>
        <w:t>;</w:t>
      </w:r>
    </w:p>
    <w:p w:rsidR="00BF7A7B" w:rsidRPr="00C81C7D"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копии документов, подтверждающи</w:t>
      </w:r>
      <w:r>
        <w:rPr>
          <w:rFonts w:eastAsiaTheme="minorHAnsi"/>
          <w:sz w:val="28"/>
          <w:szCs w:val="28"/>
          <w:lang w:eastAsia="en-US"/>
        </w:rPr>
        <w:t>х</w:t>
      </w:r>
      <w:r w:rsidRPr="00C81C7D">
        <w:rPr>
          <w:rFonts w:eastAsiaTheme="minorHAnsi"/>
          <w:sz w:val="28"/>
          <w:szCs w:val="28"/>
          <w:lang w:eastAsia="en-US"/>
        </w:rPr>
        <w:t xml:space="preserve"> предоставление социальной выплаты;</w:t>
      </w:r>
    </w:p>
    <w:p w:rsidR="00BF7A7B" w:rsidRPr="00C81C7D"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копии документов на жилое помещение, приобретенное (построенное) с использованием социальной выплаты;</w:t>
      </w:r>
    </w:p>
    <w:p w:rsidR="00BF7A7B" w:rsidRPr="00C81C7D" w:rsidRDefault="00BF7A7B" w:rsidP="00BF7A7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4D330F"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Копии документов, содержащихся в учетных делах молодых семей</w:t>
      </w:r>
      <w:r w:rsidR="000B0B41">
        <w:rPr>
          <w:rFonts w:eastAsiaTheme="minorHAnsi"/>
          <w:sz w:val="28"/>
          <w:szCs w:val="28"/>
          <w:lang w:eastAsia="en-US"/>
        </w:rPr>
        <w:t xml:space="preserve"> – участников Программы</w:t>
      </w:r>
      <w:r w:rsidRPr="00C81C7D">
        <w:rPr>
          <w:rFonts w:eastAsiaTheme="minorHAnsi"/>
          <w:sz w:val="28"/>
          <w:szCs w:val="28"/>
          <w:lang w:eastAsia="en-US"/>
        </w:rPr>
        <w:t>, должны быть заверены работником комитета городского хозяйства администрации города Ставрополя, на которого возложены соответствующие должностные обязанности, на основании предоставленных молод</w:t>
      </w:r>
      <w:r>
        <w:rPr>
          <w:rFonts w:eastAsiaTheme="minorHAnsi"/>
          <w:sz w:val="28"/>
          <w:szCs w:val="28"/>
          <w:lang w:eastAsia="en-US"/>
        </w:rPr>
        <w:t xml:space="preserve">ыми </w:t>
      </w:r>
      <w:r w:rsidRPr="00C81C7D">
        <w:rPr>
          <w:rFonts w:eastAsiaTheme="minorHAnsi"/>
          <w:sz w:val="28"/>
          <w:szCs w:val="28"/>
          <w:lang w:eastAsia="en-US"/>
        </w:rPr>
        <w:t>семь</w:t>
      </w:r>
      <w:r>
        <w:rPr>
          <w:rFonts w:eastAsiaTheme="minorHAnsi"/>
          <w:sz w:val="28"/>
          <w:szCs w:val="28"/>
          <w:lang w:eastAsia="en-US"/>
        </w:rPr>
        <w:t>ями</w:t>
      </w:r>
      <w:r w:rsidRPr="00C81C7D">
        <w:rPr>
          <w:rFonts w:eastAsiaTheme="minorHAnsi"/>
          <w:sz w:val="28"/>
          <w:szCs w:val="28"/>
          <w:lang w:eastAsia="en-US"/>
        </w:rPr>
        <w:t xml:space="preserve"> оригиналов документов.</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Общий</w:t>
      </w:r>
      <w:r>
        <w:rPr>
          <w:rFonts w:eastAsiaTheme="minorHAnsi"/>
          <w:sz w:val="28"/>
          <w:szCs w:val="28"/>
          <w:lang w:eastAsia="en-US"/>
        </w:rPr>
        <w:t xml:space="preserve"> </w:t>
      </w:r>
      <w:r w:rsidRPr="00C81C7D">
        <w:rPr>
          <w:rFonts w:eastAsiaTheme="minorHAnsi"/>
          <w:sz w:val="28"/>
          <w:szCs w:val="28"/>
          <w:lang w:eastAsia="en-US"/>
        </w:rPr>
        <w:t>список</w:t>
      </w:r>
      <w:r>
        <w:rPr>
          <w:rFonts w:eastAsiaTheme="minorHAnsi"/>
          <w:sz w:val="28"/>
          <w:szCs w:val="28"/>
          <w:lang w:eastAsia="en-US"/>
        </w:rPr>
        <w:t xml:space="preserve"> </w:t>
      </w:r>
      <w:r w:rsidRPr="00C81C7D">
        <w:rPr>
          <w:rFonts w:eastAsiaTheme="minorHAnsi"/>
          <w:sz w:val="28"/>
          <w:szCs w:val="28"/>
          <w:lang w:eastAsia="en-US"/>
        </w:rPr>
        <w:t>молодых</w:t>
      </w:r>
      <w:r>
        <w:rPr>
          <w:rFonts w:eastAsiaTheme="minorHAnsi"/>
          <w:sz w:val="28"/>
          <w:szCs w:val="28"/>
          <w:lang w:eastAsia="en-US"/>
        </w:rPr>
        <w:t xml:space="preserve"> </w:t>
      </w:r>
      <w:r w:rsidRPr="00C81C7D">
        <w:rPr>
          <w:rFonts w:eastAsiaTheme="minorHAnsi"/>
          <w:sz w:val="28"/>
          <w:szCs w:val="28"/>
          <w:lang w:eastAsia="en-US"/>
        </w:rPr>
        <w:t>семей</w:t>
      </w:r>
      <w:r>
        <w:rPr>
          <w:rFonts w:eastAsiaTheme="minorHAnsi"/>
          <w:sz w:val="28"/>
          <w:szCs w:val="28"/>
          <w:lang w:eastAsia="en-US"/>
        </w:rPr>
        <w:t xml:space="preserve"> </w:t>
      </w:r>
      <w:r w:rsidRPr="00C81C7D">
        <w:rPr>
          <w:rFonts w:eastAsiaTheme="minorHAnsi"/>
          <w:sz w:val="28"/>
          <w:szCs w:val="28"/>
          <w:lang w:eastAsia="en-US"/>
        </w:rPr>
        <w:t>– участников</w:t>
      </w:r>
      <w:r>
        <w:rPr>
          <w:rFonts w:eastAsiaTheme="minorHAnsi"/>
          <w:sz w:val="28"/>
          <w:szCs w:val="28"/>
          <w:lang w:eastAsia="en-US"/>
        </w:rPr>
        <w:t xml:space="preserve"> </w:t>
      </w:r>
      <w:hyperlink r:id="rId17" w:history="1">
        <w:r w:rsidRPr="00C81C7D">
          <w:rPr>
            <w:rFonts w:eastAsiaTheme="minorHAnsi"/>
            <w:sz w:val="28"/>
            <w:szCs w:val="28"/>
            <w:lang w:eastAsia="en-US"/>
          </w:rPr>
          <w:t>Программы</w:t>
        </w:r>
      </w:hyperlink>
      <w:r>
        <w:rPr>
          <w:rFonts w:eastAsiaTheme="minorHAnsi"/>
          <w:sz w:val="28"/>
          <w:szCs w:val="28"/>
          <w:lang w:eastAsia="en-US"/>
        </w:rPr>
        <w:t xml:space="preserve"> </w:t>
      </w:r>
      <w:r w:rsidRPr="00C81C7D">
        <w:rPr>
          <w:rFonts w:eastAsiaTheme="minorHAnsi"/>
          <w:sz w:val="28"/>
          <w:szCs w:val="28"/>
          <w:lang w:eastAsia="en-US"/>
        </w:rPr>
        <w:t>формируется</w:t>
      </w:r>
      <w:r w:rsidRPr="00C81C7D">
        <w:rPr>
          <w:rFonts w:eastAsia="Calibri"/>
          <w:sz w:val="28"/>
          <w:szCs w:val="28"/>
          <w:lang w:eastAsia="en-US"/>
        </w:rPr>
        <w:t xml:space="preserve"> </w:t>
      </w:r>
      <w:r w:rsidRPr="00C81C7D">
        <w:rPr>
          <w:rFonts w:eastAsiaTheme="minorHAnsi"/>
          <w:sz w:val="28"/>
          <w:szCs w:val="28"/>
          <w:lang w:eastAsia="en-US"/>
        </w:rPr>
        <w:t>в хронологическом порядке.</w:t>
      </w:r>
      <w:r>
        <w:rPr>
          <w:rFonts w:eastAsiaTheme="minorHAnsi"/>
          <w:sz w:val="28"/>
          <w:szCs w:val="28"/>
          <w:lang w:eastAsia="en-US"/>
        </w:rPr>
        <w:t xml:space="preserve"> </w:t>
      </w:r>
      <w:r w:rsidRPr="00C81C7D">
        <w:rPr>
          <w:rFonts w:eastAsiaTheme="minorHAnsi"/>
          <w:sz w:val="28"/>
          <w:szCs w:val="28"/>
          <w:lang w:eastAsia="en-US"/>
        </w:rPr>
        <w:t xml:space="preserve">Граждане, подавшие заявление на участие в </w:t>
      </w:r>
      <w:hyperlink r:id="rId18" w:history="1">
        <w:r w:rsidRPr="00C81C7D">
          <w:rPr>
            <w:rFonts w:eastAsiaTheme="minorHAnsi"/>
            <w:sz w:val="28"/>
            <w:szCs w:val="28"/>
            <w:lang w:eastAsia="en-US"/>
          </w:rPr>
          <w:t>Программе</w:t>
        </w:r>
      </w:hyperlink>
      <w:r w:rsidRPr="00C81C7D">
        <w:rPr>
          <w:rFonts w:eastAsiaTheme="minorHAnsi"/>
          <w:sz w:val="28"/>
          <w:szCs w:val="28"/>
          <w:lang w:eastAsia="en-US"/>
        </w:rPr>
        <w:t>, в один и тот же день включаются в общий список молодых</w:t>
      </w:r>
      <w:r>
        <w:rPr>
          <w:rFonts w:eastAsiaTheme="minorHAnsi"/>
          <w:sz w:val="28"/>
          <w:szCs w:val="28"/>
          <w:lang w:eastAsia="en-US"/>
        </w:rPr>
        <w:br/>
      </w:r>
      <w:r w:rsidRPr="00C81C7D">
        <w:rPr>
          <w:rFonts w:eastAsiaTheme="minorHAnsi"/>
          <w:sz w:val="28"/>
          <w:szCs w:val="28"/>
          <w:lang w:eastAsia="en-US"/>
        </w:rPr>
        <w:t xml:space="preserve">семей – участников </w:t>
      </w:r>
      <w:hyperlink r:id="rId19"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в алфавитном порядке.</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Молодая</w:t>
      </w:r>
      <w:r>
        <w:rPr>
          <w:rFonts w:eastAsiaTheme="minorHAnsi"/>
          <w:sz w:val="28"/>
          <w:szCs w:val="28"/>
          <w:lang w:eastAsia="en-US"/>
        </w:rPr>
        <w:t xml:space="preserve"> </w:t>
      </w:r>
      <w:r w:rsidRPr="00C81C7D">
        <w:rPr>
          <w:rFonts w:eastAsiaTheme="minorHAnsi"/>
          <w:sz w:val="28"/>
          <w:szCs w:val="28"/>
          <w:lang w:eastAsia="en-US"/>
        </w:rPr>
        <w:t>семья,</w:t>
      </w:r>
      <w:r>
        <w:rPr>
          <w:rFonts w:eastAsiaTheme="minorHAnsi"/>
          <w:sz w:val="28"/>
          <w:szCs w:val="28"/>
          <w:lang w:eastAsia="en-US"/>
        </w:rPr>
        <w:t xml:space="preserve"> </w:t>
      </w:r>
      <w:r w:rsidRPr="00C81C7D">
        <w:rPr>
          <w:rFonts w:eastAsiaTheme="minorHAnsi"/>
          <w:sz w:val="28"/>
          <w:szCs w:val="28"/>
          <w:lang w:eastAsia="en-US"/>
        </w:rPr>
        <w:t>включенная</w:t>
      </w:r>
      <w:r>
        <w:rPr>
          <w:rFonts w:eastAsiaTheme="minorHAnsi"/>
          <w:sz w:val="28"/>
          <w:szCs w:val="28"/>
          <w:lang w:eastAsia="en-US"/>
        </w:rPr>
        <w:t xml:space="preserve"> </w:t>
      </w:r>
      <w:r w:rsidRPr="00C81C7D">
        <w:rPr>
          <w:rFonts w:eastAsiaTheme="minorHAnsi"/>
          <w:sz w:val="28"/>
          <w:szCs w:val="28"/>
          <w:lang w:eastAsia="en-US"/>
        </w:rPr>
        <w:t>в общий</w:t>
      </w:r>
      <w:r>
        <w:rPr>
          <w:rFonts w:eastAsiaTheme="minorHAnsi"/>
          <w:sz w:val="28"/>
          <w:szCs w:val="28"/>
          <w:lang w:eastAsia="en-US"/>
        </w:rPr>
        <w:t xml:space="preserve"> </w:t>
      </w:r>
      <w:r w:rsidRPr="00C81C7D">
        <w:rPr>
          <w:rFonts w:eastAsiaTheme="minorHAnsi"/>
          <w:sz w:val="28"/>
          <w:szCs w:val="28"/>
          <w:lang w:eastAsia="en-US"/>
        </w:rPr>
        <w:t>список</w:t>
      </w:r>
      <w:r>
        <w:rPr>
          <w:rFonts w:eastAsiaTheme="minorHAnsi"/>
          <w:sz w:val="28"/>
          <w:szCs w:val="28"/>
          <w:lang w:eastAsia="en-US"/>
        </w:rPr>
        <w:t xml:space="preserve"> </w:t>
      </w:r>
      <w:r w:rsidRPr="00C81C7D">
        <w:rPr>
          <w:rFonts w:eastAsiaTheme="minorHAnsi"/>
          <w:sz w:val="28"/>
          <w:szCs w:val="28"/>
          <w:lang w:eastAsia="en-US"/>
        </w:rPr>
        <w:t>молодых семей</w:t>
      </w:r>
      <w:r>
        <w:rPr>
          <w:rFonts w:eastAsiaTheme="minorHAnsi"/>
          <w:sz w:val="28"/>
          <w:szCs w:val="28"/>
          <w:lang w:eastAsia="en-US"/>
        </w:rPr>
        <w:t xml:space="preserve"> </w:t>
      </w:r>
      <w:r w:rsidRPr="00C81C7D">
        <w:rPr>
          <w:rFonts w:eastAsiaTheme="minorHAnsi"/>
          <w:sz w:val="28"/>
          <w:szCs w:val="28"/>
          <w:lang w:eastAsia="en-US"/>
        </w:rPr>
        <w:t xml:space="preserve">– участников </w:t>
      </w:r>
      <w:hyperlink r:id="rId20"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имеет право на ознакомление с общим списком молодых семей – участников </w:t>
      </w:r>
      <w:hyperlink r:id="rId21"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содержащим информацию о фамилии и инициалах членов молодой семьи, численном составе и дате подачи молодой семьей заявления для участия в </w:t>
      </w:r>
      <w:hyperlink r:id="rId22" w:history="1">
        <w:r w:rsidRPr="00C81C7D">
          <w:rPr>
            <w:rFonts w:eastAsiaTheme="minorHAnsi"/>
            <w:sz w:val="28"/>
            <w:szCs w:val="28"/>
            <w:lang w:eastAsia="en-US"/>
          </w:rPr>
          <w:t>Программе</w:t>
        </w:r>
      </w:hyperlink>
      <w:r w:rsidRPr="00C81C7D">
        <w:rPr>
          <w:rFonts w:eastAsiaTheme="minorHAnsi"/>
          <w:sz w:val="28"/>
          <w:szCs w:val="28"/>
          <w:lang w:eastAsia="en-US"/>
        </w:rPr>
        <w:t>.</w:t>
      </w:r>
    </w:p>
    <w:p w:rsidR="004D330F"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 xml:space="preserve">Не подлежат включению в общий список молодых семей – участников </w:t>
      </w:r>
      <w:hyperlink r:id="rId23"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(снимаются с учета в качестве участников </w:t>
      </w:r>
      <w:hyperlink r:id="rId24" w:history="1">
        <w:r w:rsidRPr="00C81C7D">
          <w:rPr>
            <w:rFonts w:eastAsiaTheme="minorHAnsi"/>
            <w:sz w:val="28"/>
            <w:szCs w:val="28"/>
            <w:lang w:eastAsia="en-US"/>
          </w:rPr>
          <w:t>Программы</w:t>
        </w:r>
      </w:hyperlink>
      <w:r>
        <w:rPr>
          <w:rFonts w:eastAsiaTheme="minorHAnsi"/>
          <w:sz w:val="28"/>
          <w:szCs w:val="28"/>
          <w:lang w:eastAsia="en-US"/>
        </w:rPr>
        <w:t>)</w:t>
      </w:r>
      <w:r>
        <w:rPr>
          <w:rFonts w:eastAsiaTheme="minorHAnsi"/>
          <w:sz w:val="28"/>
          <w:szCs w:val="28"/>
          <w:lang w:eastAsia="en-US"/>
        </w:rPr>
        <w:br/>
      </w:r>
      <w:r w:rsidRPr="00C81C7D">
        <w:rPr>
          <w:rFonts w:eastAsiaTheme="minorHAnsi"/>
          <w:sz w:val="28"/>
          <w:szCs w:val="28"/>
          <w:lang w:eastAsia="en-US"/>
        </w:rPr>
        <w:t xml:space="preserve">молодые семьи, признанные </w:t>
      </w:r>
      <w:r>
        <w:rPr>
          <w:rFonts w:eastAsiaTheme="minorHAnsi"/>
          <w:sz w:val="28"/>
          <w:szCs w:val="28"/>
          <w:lang w:eastAsia="en-US"/>
        </w:rPr>
        <w:t>администрацией города Ставрополя</w:t>
      </w:r>
      <w:r w:rsidRPr="00C81C7D">
        <w:rPr>
          <w:rFonts w:eastAsiaTheme="minorHAnsi"/>
          <w:sz w:val="28"/>
          <w:szCs w:val="28"/>
          <w:lang w:eastAsia="en-US"/>
        </w:rPr>
        <w:t xml:space="preserve"> участниками</w:t>
      </w:r>
      <w:r>
        <w:rPr>
          <w:rFonts w:eastAsiaTheme="minorHAnsi"/>
          <w:sz w:val="28"/>
          <w:szCs w:val="28"/>
          <w:lang w:eastAsia="en-US"/>
        </w:rPr>
        <w:t xml:space="preserve"> </w:t>
      </w:r>
      <w:hyperlink r:id="rId25" w:history="1">
        <w:r w:rsidRPr="00C81C7D">
          <w:rPr>
            <w:rFonts w:eastAsiaTheme="minorHAnsi"/>
            <w:sz w:val="28"/>
            <w:szCs w:val="28"/>
            <w:lang w:eastAsia="en-US"/>
          </w:rPr>
          <w:t>Программы</w:t>
        </w:r>
      </w:hyperlink>
      <w:r w:rsidRPr="00C81C7D">
        <w:rPr>
          <w:rFonts w:eastAsiaTheme="minorHAnsi"/>
          <w:sz w:val="28"/>
          <w:szCs w:val="28"/>
          <w:lang w:eastAsia="en-US"/>
        </w:rPr>
        <w:t>, в следующих случаях:</w:t>
      </w:r>
    </w:p>
    <w:p w:rsidR="004D330F"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если</w:t>
      </w:r>
      <w:r>
        <w:rPr>
          <w:rFonts w:eastAsiaTheme="minorHAnsi"/>
          <w:sz w:val="28"/>
          <w:szCs w:val="28"/>
          <w:lang w:eastAsia="en-US"/>
        </w:rPr>
        <w:t xml:space="preserve">  </w:t>
      </w:r>
      <w:r w:rsidRPr="00C81C7D">
        <w:rPr>
          <w:rFonts w:eastAsiaTheme="minorHAnsi"/>
          <w:sz w:val="28"/>
          <w:szCs w:val="28"/>
          <w:lang w:eastAsia="en-US"/>
        </w:rPr>
        <w:t xml:space="preserve">возраст </w:t>
      </w:r>
      <w:r>
        <w:rPr>
          <w:rFonts w:eastAsiaTheme="minorHAnsi"/>
          <w:sz w:val="28"/>
          <w:szCs w:val="28"/>
          <w:lang w:eastAsia="en-US"/>
        </w:rPr>
        <w:t xml:space="preserve"> </w:t>
      </w:r>
      <w:r w:rsidRPr="00C81C7D">
        <w:rPr>
          <w:rFonts w:eastAsiaTheme="minorHAnsi"/>
          <w:sz w:val="28"/>
          <w:szCs w:val="28"/>
          <w:lang w:eastAsia="en-US"/>
        </w:rPr>
        <w:t xml:space="preserve">одного </w:t>
      </w:r>
      <w:r>
        <w:rPr>
          <w:rFonts w:eastAsiaTheme="minorHAnsi"/>
          <w:sz w:val="28"/>
          <w:szCs w:val="28"/>
          <w:lang w:eastAsia="en-US"/>
        </w:rPr>
        <w:t xml:space="preserve"> </w:t>
      </w:r>
      <w:r w:rsidRPr="00C81C7D">
        <w:rPr>
          <w:rFonts w:eastAsiaTheme="minorHAnsi"/>
          <w:sz w:val="28"/>
          <w:szCs w:val="28"/>
          <w:lang w:eastAsia="en-US"/>
        </w:rPr>
        <w:t xml:space="preserve">из </w:t>
      </w:r>
      <w:r>
        <w:rPr>
          <w:rFonts w:eastAsiaTheme="minorHAnsi"/>
          <w:sz w:val="28"/>
          <w:szCs w:val="28"/>
          <w:lang w:eastAsia="en-US"/>
        </w:rPr>
        <w:t xml:space="preserve"> </w:t>
      </w:r>
      <w:r w:rsidRPr="00C81C7D">
        <w:rPr>
          <w:rFonts w:eastAsiaTheme="minorHAnsi"/>
          <w:sz w:val="28"/>
          <w:szCs w:val="28"/>
          <w:lang w:eastAsia="en-US"/>
        </w:rPr>
        <w:t>супругов или одного родителя в неполной семье</w:t>
      </w:r>
    </w:p>
    <w:p w:rsidR="004D330F" w:rsidRDefault="004D330F" w:rsidP="004D330F">
      <w:pPr>
        <w:autoSpaceDE w:val="0"/>
        <w:autoSpaceDN w:val="0"/>
        <w:adjustRightInd w:val="0"/>
        <w:jc w:val="both"/>
        <w:rPr>
          <w:rFonts w:eastAsiaTheme="minorHAnsi"/>
          <w:sz w:val="28"/>
          <w:szCs w:val="28"/>
          <w:lang w:eastAsia="en-US"/>
        </w:rPr>
      </w:pPr>
      <w:r w:rsidRPr="00C81C7D">
        <w:rPr>
          <w:rFonts w:eastAsiaTheme="minorHAnsi"/>
          <w:sz w:val="28"/>
          <w:szCs w:val="28"/>
          <w:lang w:eastAsia="en-US"/>
        </w:rPr>
        <w:t>превысил 35 лет на момент формирования министерством списка</w:t>
      </w:r>
      <w:r>
        <w:rPr>
          <w:rFonts w:eastAsiaTheme="minorHAnsi"/>
          <w:sz w:val="28"/>
          <w:szCs w:val="28"/>
          <w:lang w:eastAsia="en-US"/>
        </w:rPr>
        <w:t xml:space="preserve"> п</w:t>
      </w:r>
      <w:r w:rsidRPr="00C81C7D">
        <w:rPr>
          <w:rFonts w:eastAsiaTheme="minorHAnsi"/>
          <w:sz w:val="28"/>
          <w:szCs w:val="28"/>
          <w:lang w:eastAsia="en-US"/>
        </w:rPr>
        <w:t xml:space="preserve">ретендентов </w:t>
      </w:r>
      <w:r>
        <w:rPr>
          <w:rFonts w:eastAsiaTheme="minorHAnsi"/>
          <w:sz w:val="28"/>
          <w:szCs w:val="28"/>
          <w:lang w:eastAsia="en-US"/>
        </w:rPr>
        <w:t xml:space="preserve">  </w:t>
      </w:r>
      <w:r w:rsidRPr="00C81C7D">
        <w:rPr>
          <w:rFonts w:eastAsiaTheme="minorHAnsi"/>
          <w:sz w:val="28"/>
          <w:szCs w:val="28"/>
          <w:lang w:eastAsia="en-US"/>
        </w:rPr>
        <w:t>в</w:t>
      </w:r>
      <w:r>
        <w:rPr>
          <w:rFonts w:eastAsiaTheme="minorHAnsi"/>
          <w:sz w:val="28"/>
          <w:szCs w:val="28"/>
          <w:lang w:eastAsia="en-US"/>
        </w:rPr>
        <w:t xml:space="preserve"> </w:t>
      </w:r>
      <w:r w:rsidRPr="00C81C7D">
        <w:rPr>
          <w:rFonts w:eastAsiaTheme="minorHAnsi"/>
          <w:sz w:val="28"/>
          <w:szCs w:val="28"/>
          <w:lang w:eastAsia="en-US"/>
        </w:rPr>
        <w:t xml:space="preserve"> </w:t>
      </w:r>
      <w:r>
        <w:rPr>
          <w:rFonts w:eastAsiaTheme="minorHAnsi"/>
          <w:sz w:val="28"/>
          <w:szCs w:val="28"/>
          <w:lang w:eastAsia="en-US"/>
        </w:rPr>
        <w:t xml:space="preserve"> </w:t>
      </w:r>
      <w:r w:rsidRPr="00C81C7D">
        <w:rPr>
          <w:rFonts w:eastAsiaTheme="minorHAnsi"/>
          <w:sz w:val="28"/>
          <w:szCs w:val="28"/>
          <w:lang w:eastAsia="en-US"/>
        </w:rPr>
        <w:t xml:space="preserve">соответствующем </w:t>
      </w:r>
      <w:r>
        <w:rPr>
          <w:rFonts w:eastAsiaTheme="minorHAnsi"/>
          <w:sz w:val="28"/>
          <w:szCs w:val="28"/>
          <w:lang w:eastAsia="en-US"/>
        </w:rPr>
        <w:t xml:space="preserve">  </w:t>
      </w:r>
      <w:r w:rsidRPr="00C81C7D">
        <w:rPr>
          <w:rFonts w:eastAsiaTheme="minorHAnsi"/>
          <w:sz w:val="28"/>
          <w:szCs w:val="28"/>
          <w:lang w:eastAsia="en-US"/>
        </w:rPr>
        <w:t xml:space="preserve">году </w:t>
      </w:r>
      <w:r>
        <w:rPr>
          <w:rFonts w:eastAsiaTheme="minorHAnsi"/>
          <w:sz w:val="28"/>
          <w:szCs w:val="28"/>
          <w:lang w:eastAsia="en-US"/>
        </w:rPr>
        <w:t xml:space="preserve">  </w:t>
      </w:r>
      <w:r w:rsidRPr="00C81C7D">
        <w:rPr>
          <w:rFonts w:eastAsiaTheme="minorHAnsi"/>
          <w:sz w:val="28"/>
          <w:szCs w:val="28"/>
          <w:lang w:eastAsia="en-US"/>
        </w:rPr>
        <w:t xml:space="preserve">и </w:t>
      </w:r>
      <w:r>
        <w:rPr>
          <w:rFonts w:eastAsiaTheme="minorHAnsi"/>
          <w:sz w:val="28"/>
          <w:szCs w:val="28"/>
          <w:lang w:eastAsia="en-US"/>
        </w:rPr>
        <w:t xml:space="preserve">  </w:t>
      </w:r>
      <w:r w:rsidRPr="00C81C7D">
        <w:rPr>
          <w:rFonts w:eastAsiaTheme="minorHAnsi"/>
          <w:sz w:val="28"/>
          <w:szCs w:val="28"/>
          <w:lang w:eastAsia="en-US"/>
        </w:rPr>
        <w:t xml:space="preserve">не </w:t>
      </w:r>
      <w:r>
        <w:rPr>
          <w:rFonts w:eastAsiaTheme="minorHAnsi"/>
          <w:sz w:val="28"/>
          <w:szCs w:val="28"/>
          <w:lang w:eastAsia="en-US"/>
        </w:rPr>
        <w:t xml:space="preserve">  </w:t>
      </w:r>
      <w:r w:rsidRPr="00C81C7D">
        <w:rPr>
          <w:rFonts w:eastAsiaTheme="minorHAnsi"/>
          <w:sz w:val="28"/>
          <w:szCs w:val="28"/>
          <w:lang w:eastAsia="en-US"/>
        </w:rPr>
        <w:t>включенные</w:t>
      </w:r>
      <w:r>
        <w:rPr>
          <w:rFonts w:eastAsiaTheme="minorHAnsi"/>
          <w:sz w:val="28"/>
          <w:szCs w:val="28"/>
          <w:lang w:eastAsia="en-US"/>
        </w:rPr>
        <w:t xml:space="preserve">   </w:t>
      </w:r>
      <w:r w:rsidRPr="00C81C7D">
        <w:rPr>
          <w:rFonts w:eastAsiaTheme="minorHAnsi"/>
          <w:sz w:val="28"/>
          <w:szCs w:val="28"/>
          <w:lang w:eastAsia="en-US"/>
        </w:rPr>
        <w:t>министерством</w:t>
      </w:r>
    </w:p>
    <w:p w:rsidR="004D330F" w:rsidRPr="00C81C7D" w:rsidRDefault="004D330F" w:rsidP="004D330F">
      <w:pPr>
        <w:autoSpaceDE w:val="0"/>
        <w:autoSpaceDN w:val="0"/>
        <w:adjustRightInd w:val="0"/>
        <w:jc w:val="both"/>
        <w:rPr>
          <w:rFonts w:eastAsiaTheme="minorHAnsi"/>
          <w:sz w:val="28"/>
          <w:szCs w:val="28"/>
          <w:lang w:eastAsia="en-US"/>
        </w:rPr>
      </w:pPr>
      <w:r w:rsidRPr="00C81C7D">
        <w:rPr>
          <w:rFonts w:eastAsiaTheme="minorHAnsi"/>
          <w:sz w:val="28"/>
          <w:szCs w:val="28"/>
          <w:lang w:eastAsia="en-US"/>
        </w:rPr>
        <w:t>в указанный список;</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если у молодой семьи, не имеющей детей, расторгнут брак;</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lastRenderedPageBreak/>
        <w:t>если молодая семья ранее получила свидетельство</w:t>
      </w:r>
      <w:r w:rsidRPr="00C81C7D">
        <w:rPr>
          <w:rFonts w:eastAsia="Calibri"/>
          <w:sz w:val="28"/>
          <w:szCs w:val="28"/>
          <w:lang w:eastAsia="en-US"/>
        </w:rPr>
        <w:t xml:space="preserve"> о праве на получение социальной выплаты</w:t>
      </w:r>
      <w:r w:rsidRPr="00C81C7D">
        <w:rPr>
          <w:sz w:val="28"/>
          <w:szCs w:val="28"/>
        </w:rPr>
        <w:t xml:space="preserve"> на приобретение жилого помещения или создание объекта индивидуального жилищного строительства</w:t>
      </w:r>
      <w:r w:rsidRPr="00C81C7D">
        <w:rPr>
          <w:rFonts w:eastAsiaTheme="minorHAnsi"/>
          <w:sz w:val="28"/>
          <w:szCs w:val="28"/>
          <w:lang w:eastAsia="en-US"/>
        </w:rPr>
        <w:t xml:space="preserve"> в соответствии с условиями Программы и реализовала его;</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если молодая семья письменно отказалась от участия в Программе (заявление молодой семьи об отказе от участия в Программе составляется в произвольной форме, подписывается обоими супругами (одним родителем</w:t>
      </w:r>
      <w:r>
        <w:rPr>
          <w:rFonts w:eastAsiaTheme="minorHAnsi"/>
          <w:sz w:val="28"/>
          <w:szCs w:val="28"/>
          <w:lang w:eastAsia="en-US"/>
        </w:rPr>
        <w:br/>
      </w:r>
      <w:r w:rsidRPr="00C81C7D">
        <w:rPr>
          <w:rFonts w:eastAsiaTheme="minorHAnsi"/>
          <w:sz w:val="28"/>
          <w:szCs w:val="28"/>
          <w:lang w:eastAsia="en-US"/>
        </w:rPr>
        <w:t>в неполной семье), в котором указываются причины отказа, а также период отказа от участия в Программе (в определенном году либо от участия вообще);</w:t>
      </w:r>
    </w:p>
    <w:p w:rsidR="004D330F" w:rsidRPr="00C81C7D"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если молодая семья не нуждается в жилом помещении;</w:t>
      </w:r>
    </w:p>
    <w:p w:rsidR="004D330F" w:rsidRDefault="004D330F" w:rsidP="004D330F">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если</w:t>
      </w:r>
      <w:r>
        <w:rPr>
          <w:rFonts w:eastAsiaTheme="minorHAnsi"/>
          <w:sz w:val="28"/>
          <w:szCs w:val="28"/>
          <w:lang w:eastAsia="en-US"/>
        </w:rPr>
        <w:t xml:space="preserve"> </w:t>
      </w:r>
      <w:r w:rsidRPr="00C81C7D">
        <w:rPr>
          <w:rFonts w:eastAsiaTheme="minorHAnsi"/>
          <w:sz w:val="28"/>
          <w:szCs w:val="28"/>
          <w:lang w:eastAsia="en-US"/>
        </w:rPr>
        <w:t xml:space="preserve"> оба</w:t>
      </w:r>
      <w:r>
        <w:rPr>
          <w:rFonts w:eastAsiaTheme="minorHAnsi"/>
          <w:sz w:val="28"/>
          <w:szCs w:val="28"/>
          <w:lang w:eastAsia="en-US"/>
        </w:rPr>
        <w:t xml:space="preserve"> </w:t>
      </w:r>
      <w:r w:rsidRPr="00C81C7D">
        <w:rPr>
          <w:rFonts w:eastAsiaTheme="minorHAnsi"/>
          <w:sz w:val="28"/>
          <w:szCs w:val="28"/>
          <w:lang w:eastAsia="en-US"/>
        </w:rPr>
        <w:t xml:space="preserve"> супруга </w:t>
      </w:r>
      <w:r>
        <w:rPr>
          <w:rFonts w:eastAsiaTheme="minorHAnsi"/>
          <w:sz w:val="28"/>
          <w:szCs w:val="28"/>
          <w:lang w:eastAsia="en-US"/>
        </w:rPr>
        <w:t xml:space="preserve"> </w:t>
      </w:r>
      <w:r w:rsidRPr="00C81C7D">
        <w:rPr>
          <w:rFonts w:eastAsiaTheme="minorHAnsi"/>
          <w:sz w:val="28"/>
          <w:szCs w:val="28"/>
          <w:lang w:eastAsia="en-US"/>
        </w:rPr>
        <w:t>или</w:t>
      </w:r>
      <w:r>
        <w:rPr>
          <w:rFonts w:eastAsiaTheme="minorHAnsi"/>
          <w:sz w:val="28"/>
          <w:szCs w:val="28"/>
          <w:lang w:eastAsia="en-US"/>
        </w:rPr>
        <w:t xml:space="preserve"> </w:t>
      </w:r>
      <w:r w:rsidRPr="00C81C7D">
        <w:rPr>
          <w:rFonts w:eastAsiaTheme="minorHAnsi"/>
          <w:sz w:val="28"/>
          <w:szCs w:val="28"/>
          <w:lang w:eastAsia="en-US"/>
        </w:rPr>
        <w:t xml:space="preserve"> родитель </w:t>
      </w:r>
      <w:r>
        <w:rPr>
          <w:rFonts w:eastAsiaTheme="minorHAnsi"/>
          <w:sz w:val="28"/>
          <w:szCs w:val="28"/>
          <w:lang w:eastAsia="en-US"/>
        </w:rPr>
        <w:t xml:space="preserve"> </w:t>
      </w:r>
      <w:r w:rsidRPr="00C81C7D">
        <w:rPr>
          <w:rFonts w:eastAsiaTheme="minorHAnsi"/>
          <w:sz w:val="28"/>
          <w:szCs w:val="28"/>
          <w:lang w:eastAsia="en-US"/>
        </w:rPr>
        <w:t xml:space="preserve">в </w:t>
      </w:r>
      <w:r>
        <w:rPr>
          <w:rFonts w:eastAsiaTheme="minorHAnsi"/>
          <w:sz w:val="28"/>
          <w:szCs w:val="28"/>
          <w:lang w:eastAsia="en-US"/>
        </w:rPr>
        <w:t xml:space="preserve"> </w:t>
      </w:r>
      <w:r w:rsidRPr="00C81C7D">
        <w:rPr>
          <w:rFonts w:eastAsiaTheme="minorHAnsi"/>
          <w:sz w:val="28"/>
          <w:szCs w:val="28"/>
          <w:lang w:eastAsia="en-US"/>
        </w:rPr>
        <w:t xml:space="preserve">неполной </w:t>
      </w:r>
      <w:r>
        <w:rPr>
          <w:rFonts w:eastAsiaTheme="minorHAnsi"/>
          <w:sz w:val="28"/>
          <w:szCs w:val="28"/>
          <w:lang w:eastAsia="en-US"/>
        </w:rPr>
        <w:t xml:space="preserve"> </w:t>
      </w:r>
      <w:r w:rsidRPr="00C81C7D">
        <w:rPr>
          <w:rFonts w:eastAsiaTheme="minorHAnsi"/>
          <w:sz w:val="28"/>
          <w:szCs w:val="28"/>
          <w:lang w:eastAsia="en-US"/>
        </w:rPr>
        <w:t>семье</w:t>
      </w:r>
      <w:r>
        <w:rPr>
          <w:rFonts w:eastAsiaTheme="minorHAnsi"/>
          <w:sz w:val="28"/>
          <w:szCs w:val="28"/>
          <w:lang w:eastAsia="en-US"/>
        </w:rPr>
        <w:t xml:space="preserve"> </w:t>
      </w:r>
      <w:r w:rsidRPr="00C81C7D">
        <w:rPr>
          <w:rFonts w:eastAsiaTheme="minorHAnsi"/>
          <w:sz w:val="28"/>
          <w:szCs w:val="28"/>
          <w:lang w:eastAsia="en-US"/>
        </w:rPr>
        <w:t xml:space="preserve"> выехали</w:t>
      </w:r>
      <w:r>
        <w:rPr>
          <w:rFonts w:eastAsiaTheme="minorHAnsi"/>
          <w:sz w:val="28"/>
          <w:szCs w:val="28"/>
          <w:lang w:eastAsia="en-US"/>
        </w:rPr>
        <w:t xml:space="preserve"> </w:t>
      </w:r>
      <w:r w:rsidRPr="00C81C7D">
        <w:rPr>
          <w:rFonts w:eastAsiaTheme="minorHAnsi"/>
          <w:sz w:val="28"/>
          <w:szCs w:val="28"/>
          <w:lang w:eastAsia="en-US"/>
        </w:rPr>
        <w:t xml:space="preserve"> на</w:t>
      </w:r>
      <w:r>
        <w:rPr>
          <w:rFonts w:eastAsiaTheme="minorHAnsi"/>
          <w:sz w:val="28"/>
          <w:szCs w:val="28"/>
          <w:lang w:eastAsia="en-US"/>
        </w:rPr>
        <w:t xml:space="preserve"> </w:t>
      </w:r>
      <w:r w:rsidRPr="00C81C7D">
        <w:rPr>
          <w:rFonts w:eastAsiaTheme="minorHAnsi"/>
          <w:sz w:val="28"/>
          <w:szCs w:val="28"/>
          <w:lang w:eastAsia="en-US"/>
        </w:rPr>
        <w:t xml:space="preserve"> место</w:t>
      </w:r>
    </w:p>
    <w:p w:rsidR="004D330F" w:rsidRPr="00C81C7D" w:rsidRDefault="004D330F" w:rsidP="004D330F">
      <w:pPr>
        <w:autoSpaceDE w:val="0"/>
        <w:autoSpaceDN w:val="0"/>
        <w:adjustRightInd w:val="0"/>
        <w:jc w:val="both"/>
        <w:rPr>
          <w:rFonts w:eastAsiaTheme="minorHAnsi"/>
          <w:sz w:val="28"/>
          <w:szCs w:val="28"/>
          <w:lang w:eastAsia="en-US"/>
        </w:rPr>
      </w:pPr>
      <w:r w:rsidRPr="00C81C7D">
        <w:rPr>
          <w:rFonts w:eastAsiaTheme="minorHAnsi"/>
          <w:sz w:val="28"/>
          <w:szCs w:val="28"/>
          <w:lang w:eastAsia="en-US"/>
        </w:rPr>
        <w:t>жительства в другое муниципальное образование.</w:t>
      </w:r>
    </w:p>
    <w:p w:rsidR="00B035AB" w:rsidRPr="00C81C7D" w:rsidRDefault="00B035AB"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 xml:space="preserve">В течение 5 рабочих дней со дня принятия администрацией города Ставрополя решения о невключении молодой семьи в общий список молодых семей – участников </w:t>
      </w:r>
      <w:hyperlink r:id="rId26"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(снятии с учета в качестве участников </w:t>
      </w:r>
      <w:hyperlink r:id="rId27"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w:t>
      </w:r>
      <w:r w:rsidRPr="00C81C7D">
        <w:rPr>
          <w:rFonts w:eastAsia="Calibri"/>
          <w:sz w:val="28"/>
          <w:szCs w:val="28"/>
          <w:lang w:eastAsia="en-US"/>
        </w:rPr>
        <w:t xml:space="preserve">молодая семья письменно уведомляется комитетом городского хозяйства администрации города Ставрополя </w:t>
      </w:r>
      <w:r w:rsidRPr="00C81C7D">
        <w:rPr>
          <w:rFonts w:eastAsiaTheme="minorHAnsi"/>
          <w:sz w:val="28"/>
          <w:szCs w:val="28"/>
          <w:lang w:eastAsia="en-US"/>
        </w:rPr>
        <w:t xml:space="preserve">по форме, </w:t>
      </w:r>
      <w:r>
        <w:rPr>
          <w:rFonts w:eastAsiaTheme="minorHAnsi"/>
          <w:sz w:val="28"/>
          <w:szCs w:val="28"/>
          <w:lang w:eastAsia="en-US"/>
        </w:rPr>
        <w:t>являющейся</w:t>
      </w:r>
      <w:r w:rsidRPr="00C81C7D">
        <w:rPr>
          <w:rFonts w:eastAsiaTheme="minorHAnsi"/>
          <w:sz w:val="28"/>
          <w:szCs w:val="28"/>
          <w:lang w:eastAsia="en-US"/>
        </w:rPr>
        <w:t xml:space="preserve"> приложением 13 к Порядку</w:t>
      </w:r>
      <w:r w:rsidRPr="00C81C7D">
        <w:rPr>
          <w:rFonts w:eastAsia="Calibri"/>
          <w:sz w:val="28"/>
          <w:szCs w:val="28"/>
          <w:lang w:eastAsia="en-US"/>
        </w:rPr>
        <w:t>.</w:t>
      </w:r>
    </w:p>
    <w:p w:rsidR="00B035AB" w:rsidRPr="00C81C7D" w:rsidRDefault="00B035AB" w:rsidP="00B035AB">
      <w:pPr>
        <w:autoSpaceDE w:val="0"/>
        <w:autoSpaceDN w:val="0"/>
        <w:adjustRightInd w:val="0"/>
        <w:ind w:firstLine="709"/>
        <w:jc w:val="both"/>
        <w:rPr>
          <w:rFonts w:eastAsia="Calibri"/>
          <w:sz w:val="28"/>
          <w:szCs w:val="28"/>
          <w:lang w:eastAsia="en-US"/>
        </w:rPr>
      </w:pPr>
      <w:r w:rsidRPr="00C81C7D">
        <w:rPr>
          <w:rFonts w:eastAsiaTheme="minorHAnsi"/>
          <w:sz w:val="28"/>
          <w:szCs w:val="28"/>
          <w:lang w:eastAsia="en-US"/>
        </w:rPr>
        <w:t>Если у молодой семьи после снятия</w:t>
      </w:r>
      <w:r>
        <w:rPr>
          <w:rFonts w:eastAsiaTheme="minorHAnsi"/>
          <w:sz w:val="28"/>
          <w:szCs w:val="28"/>
          <w:lang w:eastAsia="en-US"/>
        </w:rPr>
        <w:t xml:space="preserve"> ее с учета в качестве участника</w:t>
      </w:r>
      <w:r w:rsidRPr="00C81C7D">
        <w:rPr>
          <w:rFonts w:eastAsiaTheme="minorHAnsi"/>
          <w:sz w:val="28"/>
          <w:szCs w:val="28"/>
          <w:lang w:eastAsia="en-US"/>
        </w:rPr>
        <w:t xml:space="preserve"> </w:t>
      </w:r>
      <w:hyperlink r:id="rId28"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вновь возникло право на получение социальной выплаты, то повторное признание ее в качестве участника </w:t>
      </w:r>
      <w:hyperlink r:id="rId29"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производится на общих основаниях.</w:t>
      </w:r>
    </w:p>
    <w:p w:rsidR="00B035AB" w:rsidRPr="00C81C7D" w:rsidRDefault="00B035AB" w:rsidP="00B035A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 соответствии с Порядком администрация города Ставрополя</w:t>
      </w:r>
      <w:r w:rsidRPr="00C81C7D">
        <w:rPr>
          <w:rFonts w:eastAsia="Calibri"/>
          <w:sz w:val="28"/>
          <w:szCs w:val="28"/>
          <w:lang w:eastAsia="en-US"/>
        </w:rPr>
        <w:br/>
      </w:r>
      <w:r>
        <w:rPr>
          <w:rFonts w:eastAsia="Calibri"/>
          <w:sz w:val="28"/>
          <w:szCs w:val="28"/>
          <w:lang w:eastAsia="en-US"/>
        </w:rPr>
        <w:t xml:space="preserve">ежегодно </w:t>
      </w:r>
      <w:r w:rsidRPr="00C81C7D">
        <w:rPr>
          <w:rFonts w:eastAsia="Calibri"/>
          <w:sz w:val="28"/>
          <w:szCs w:val="28"/>
          <w:lang w:eastAsia="en-US"/>
        </w:rPr>
        <w:t xml:space="preserve">до </w:t>
      </w:r>
      <w:r>
        <w:rPr>
          <w:rFonts w:eastAsia="Calibri"/>
          <w:sz w:val="28"/>
          <w:szCs w:val="28"/>
          <w:lang w:eastAsia="en-US"/>
        </w:rPr>
        <w:t>0</w:t>
      </w:r>
      <w:r w:rsidRPr="00C81C7D">
        <w:rPr>
          <w:rFonts w:eastAsia="Calibri"/>
          <w:sz w:val="28"/>
          <w:szCs w:val="28"/>
          <w:lang w:eastAsia="en-US"/>
        </w:rPr>
        <w:t>1 сентября года, предшествующего планируемому, формирует спис</w:t>
      </w:r>
      <w:r w:rsidR="00765CA7">
        <w:rPr>
          <w:rFonts w:eastAsia="Calibri"/>
          <w:sz w:val="28"/>
          <w:szCs w:val="28"/>
          <w:lang w:eastAsia="en-US"/>
        </w:rPr>
        <w:t>ок</w:t>
      </w:r>
      <w:r w:rsidRPr="00C81C7D">
        <w:rPr>
          <w:rFonts w:eastAsia="Calibri"/>
          <w:sz w:val="28"/>
          <w:szCs w:val="28"/>
          <w:lang w:eastAsia="en-US"/>
        </w:rPr>
        <w:t xml:space="preserve"> молодых семей – участников Программы</w:t>
      </w:r>
      <w:r w:rsidRPr="00C81C7D">
        <w:rPr>
          <w:rFonts w:eastAsiaTheme="minorHAnsi"/>
          <w:sz w:val="28"/>
          <w:szCs w:val="28"/>
          <w:lang w:eastAsia="en-US"/>
        </w:rPr>
        <w:t xml:space="preserve"> по муниципальному образованию городу Ставрополю Ставропольского края</w:t>
      </w:r>
      <w:r w:rsidRPr="00C81C7D">
        <w:rPr>
          <w:rFonts w:eastAsia="Calibri"/>
          <w:sz w:val="28"/>
          <w:szCs w:val="28"/>
          <w:lang w:eastAsia="en-US"/>
        </w:rPr>
        <w:t>, изъявивших желание получить социальную выплату в планируемом году (далее – спис</w:t>
      </w:r>
      <w:r w:rsidR="00765CA7">
        <w:rPr>
          <w:rFonts w:eastAsia="Calibri"/>
          <w:sz w:val="28"/>
          <w:szCs w:val="28"/>
          <w:lang w:eastAsia="en-US"/>
        </w:rPr>
        <w:t>ок</w:t>
      </w:r>
      <w:r w:rsidRPr="00C81C7D">
        <w:rPr>
          <w:rFonts w:eastAsia="Calibri"/>
          <w:sz w:val="28"/>
          <w:szCs w:val="28"/>
          <w:lang w:eastAsia="en-US"/>
        </w:rPr>
        <w:t xml:space="preserve"> участников</w:t>
      </w:r>
      <w:r>
        <w:rPr>
          <w:rFonts w:eastAsia="Calibri"/>
          <w:sz w:val="28"/>
          <w:szCs w:val="28"/>
          <w:lang w:eastAsia="en-US"/>
        </w:rPr>
        <w:t xml:space="preserve"> Программы</w:t>
      </w:r>
      <w:r w:rsidRPr="00C81C7D">
        <w:rPr>
          <w:rFonts w:eastAsia="Calibri"/>
          <w:sz w:val="28"/>
          <w:szCs w:val="28"/>
          <w:lang w:eastAsia="en-US"/>
        </w:rPr>
        <w:t xml:space="preserve">), и представляет </w:t>
      </w:r>
      <w:r w:rsidR="00765CA7">
        <w:rPr>
          <w:rFonts w:eastAsia="Calibri"/>
          <w:sz w:val="28"/>
          <w:szCs w:val="28"/>
          <w:lang w:eastAsia="en-US"/>
        </w:rPr>
        <w:t>его</w:t>
      </w:r>
      <w:r w:rsidRPr="00C81C7D">
        <w:rPr>
          <w:rFonts w:eastAsia="Calibri"/>
          <w:sz w:val="28"/>
          <w:szCs w:val="28"/>
          <w:lang w:eastAsia="en-US"/>
        </w:rPr>
        <w:t xml:space="preserve"> в министерство</w:t>
      </w:r>
      <w:r w:rsidRPr="00C81C7D">
        <w:rPr>
          <w:rFonts w:eastAsiaTheme="minorHAnsi"/>
          <w:sz w:val="28"/>
          <w:szCs w:val="28"/>
          <w:lang w:eastAsia="en-US"/>
        </w:rPr>
        <w:t xml:space="preserve"> в срок</w:t>
      </w:r>
      <w:r>
        <w:rPr>
          <w:rFonts w:eastAsiaTheme="minorHAnsi"/>
          <w:sz w:val="28"/>
          <w:szCs w:val="28"/>
          <w:lang w:eastAsia="en-US"/>
        </w:rPr>
        <w:br/>
      </w:r>
      <w:r w:rsidRPr="00C81C7D">
        <w:rPr>
          <w:rFonts w:eastAsiaTheme="minorHAnsi"/>
          <w:sz w:val="28"/>
          <w:szCs w:val="28"/>
          <w:lang w:eastAsia="en-US"/>
        </w:rPr>
        <w:t>до 20 сентября года, предшествующего планируемому, на бумажном носителе и в электронном виде</w:t>
      </w:r>
      <w:r w:rsidRPr="00C81C7D">
        <w:rPr>
          <w:rFonts w:eastAsia="Calibri"/>
          <w:sz w:val="28"/>
          <w:szCs w:val="28"/>
          <w:lang w:eastAsia="en-US"/>
        </w:rPr>
        <w:t>.</w:t>
      </w:r>
    </w:p>
    <w:p w:rsidR="00B035AB" w:rsidRPr="00C81C7D" w:rsidRDefault="00B035AB" w:rsidP="00B035A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Включение молодых семей в спис</w:t>
      </w:r>
      <w:r w:rsidR="00765CA7">
        <w:rPr>
          <w:rFonts w:eastAsia="Calibri"/>
          <w:sz w:val="28"/>
          <w:szCs w:val="28"/>
          <w:lang w:eastAsia="en-US"/>
        </w:rPr>
        <w:t>ок</w:t>
      </w:r>
      <w:r w:rsidRPr="00C81C7D">
        <w:rPr>
          <w:rFonts w:eastAsia="Calibri"/>
          <w:sz w:val="28"/>
          <w:szCs w:val="28"/>
          <w:lang w:eastAsia="en-US"/>
        </w:rPr>
        <w:t xml:space="preserve"> участников Программы осуществляется в следующей очередности:</w:t>
      </w:r>
    </w:p>
    <w:p w:rsidR="00B035AB" w:rsidRPr="00C81C7D" w:rsidRDefault="00B035AB" w:rsidP="00B035A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в первую очередь включаются молодые семьи – участники Программы, поставленные на учет в качестве нуждающихся в улучшении жилищных условий до </w:t>
      </w:r>
      <w:r>
        <w:rPr>
          <w:rFonts w:eastAsia="Calibri"/>
          <w:sz w:val="28"/>
          <w:szCs w:val="28"/>
          <w:lang w:eastAsia="en-US"/>
        </w:rPr>
        <w:t>0</w:t>
      </w:r>
      <w:r w:rsidRPr="00C81C7D">
        <w:rPr>
          <w:rFonts w:eastAsia="Calibri"/>
          <w:sz w:val="28"/>
          <w:szCs w:val="28"/>
          <w:lang w:eastAsia="en-US"/>
        </w:rPr>
        <w:t>1 марта 2005 года, а также молодые семьи – участники Программы, имеющие трех и более детей;</w:t>
      </w:r>
    </w:p>
    <w:p w:rsidR="00B035AB" w:rsidRPr="00C81C7D" w:rsidRDefault="00B035AB" w:rsidP="00B035AB">
      <w:pPr>
        <w:autoSpaceDE w:val="0"/>
        <w:autoSpaceDN w:val="0"/>
        <w:adjustRightInd w:val="0"/>
        <w:ind w:firstLine="708"/>
        <w:jc w:val="both"/>
        <w:rPr>
          <w:rFonts w:eastAsia="Calibri"/>
          <w:sz w:val="28"/>
          <w:szCs w:val="28"/>
          <w:lang w:eastAsia="en-US"/>
        </w:rPr>
      </w:pPr>
      <w:r w:rsidRPr="00C81C7D">
        <w:rPr>
          <w:rFonts w:eastAsia="Calibri"/>
          <w:sz w:val="28"/>
          <w:szCs w:val="28"/>
          <w:lang w:eastAsia="en-US"/>
        </w:rPr>
        <w:t>во вторую очередь включаются молодые семьи, признанные участниками подпрограммы «Обеспечение жильем молодых семей» федеральной</w:t>
      </w:r>
      <w:r>
        <w:rPr>
          <w:rFonts w:eastAsia="Calibri"/>
          <w:sz w:val="28"/>
          <w:szCs w:val="28"/>
          <w:lang w:eastAsia="en-US"/>
        </w:rPr>
        <w:t xml:space="preserve"> </w:t>
      </w:r>
      <w:r w:rsidRPr="00C81C7D">
        <w:rPr>
          <w:rFonts w:eastAsia="Calibri"/>
          <w:sz w:val="28"/>
          <w:szCs w:val="28"/>
          <w:lang w:eastAsia="en-US"/>
        </w:rPr>
        <w:t>целевой</w:t>
      </w:r>
      <w:r>
        <w:rPr>
          <w:rFonts w:eastAsia="Calibri"/>
          <w:sz w:val="28"/>
          <w:szCs w:val="28"/>
          <w:lang w:eastAsia="en-US"/>
        </w:rPr>
        <w:t xml:space="preserve"> </w:t>
      </w:r>
      <w:r w:rsidRPr="00C81C7D">
        <w:rPr>
          <w:rFonts w:eastAsia="Calibri"/>
          <w:sz w:val="28"/>
          <w:szCs w:val="28"/>
          <w:lang w:eastAsia="en-US"/>
        </w:rPr>
        <w:t>программы</w:t>
      </w:r>
      <w:r>
        <w:rPr>
          <w:rFonts w:eastAsia="Calibri"/>
          <w:sz w:val="28"/>
          <w:szCs w:val="28"/>
          <w:lang w:eastAsia="en-US"/>
        </w:rPr>
        <w:t xml:space="preserve"> </w:t>
      </w:r>
      <w:r w:rsidRPr="00C81C7D">
        <w:rPr>
          <w:rFonts w:eastAsia="Calibri"/>
          <w:sz w:val="28"/>
          <w:szCs w:val="28"/>
          <w:lang w:eastAsia="en-US"/>
        </w:rPr>
        <w:t>«Жилище»</w:t>
      </w:r>
      <w:r>
        <w:rPr>
          <w:rFonts w:eastAsia="Calibri"/>
          <w:sz w:val="28"/>
          <w:szCs w:val="28"/>
          <w:lang w:eastAsia="en-US"/>
        </w:rPr>
        <w:t xml:space="preserve"> </w:t>
      </w:r>
      <w:r w:rsidRPr="00C81C7D">
        <w:rPr>
          <w:rFonts w:eastAsia="Calibri"/>
          <w:sz w:val="28"/>
          <w:szCs w:val="28"/>
          <w:lang w:eastAsia="en-US"/>
        </w:rPr>
        <w:t>на</w:t>
      </w:r>
      <w:r>
        <w:rPr>
          <w:rFonts w:eastAsia="Calibri"/>
          <w:sz w:val="28"/>
          <w:szCs w:val="28"/>
          <w:lang w:eastAsia="en-US"/>
        </w:rPr>
        <w:t xml:space="preserve"> </w:t>
      </w:r>
      <w:r w:rsidRPr="00C81C7D">
        <w:rPr>
          <w:rFonts w:eastAsia="Calibri"/>
          <w:sz w:val="28"/>
          <w:szCs w:val="28"/>
          <w:lang w:eastAsia="en-US"/>
        </w:rPr>
        <w:t>2002</w:t>
      </w:r>
      <w:r>
        <w:rPr>
          <w:rFonts w:eastAsia="Calibri"/>
          <w:sz w:val="28"/>
          <w:szCs w:val="28"/>
          <w:lang w:eastAsia="en-US"/>
        </w:rPr>
        <w:t xml:space="preserve"> </w:t>
      </w:r>
      <w:r w:rsidRPr="00C81C7D">
        <w:rPr>
          <w:rFonts w:eastAsia="Calibri"/>
          <w:sz w:val="28"/>
          <w:szCs w:val="28"/>
          <w:lang w:eastAsia="en-US"/>
        </w:rPr>
        <w:t>–</w:t>
      </w:r>
      <w:r>
        <w:rPr>
          <w:rFonts w:eastAsia="Calibri"/>
          <w:sz w:val="28"/>
          <w:szCs w:val="28"/>
          <w:lang w:eastAsia="en-US"/>
        </w:rPr>
        <w:t xml:space="preserve"> </w:t>
      </w:r>
      <w:r w:rsidRPr="00C81C7D">
        <w:rPr>
          <w:rFonts w:eastAsia="Calibri"/>
          <w:sz w:val="28"/>
          <w:szCs w:val="28"/>
          <w:lang w:eastAsia="en-US"/>
        </w:rPr>
        <w:t>2010 годы,</w:t>
      </w:r>
      <w:r>
        <w:rPr>
          <w:rFonts w:eastAsia="Calibri"/>
          <w:sz w:val="28"/>
          <w:szCs w:val="28"/>
          <w:lang w:eastAsia="en-US"/>
        </w:rPr>
        <w:t xml:space="preserve"> </w:t>
      </w:r>
      <w:r w:rsidRPr="00C81C7D">
        <w:rPr>
          <w:rFonts w:eastAsia="Calibri"/>
          <w:sz w:val="28"/>
          <w:szCs w:val="28"/>
          <w:lang w:eastAsia="en-US"/>
        </w:rPr>
        <w:t xml:space="preserve">утвержденной </w:t>
      </w:r>
      <w:r>
        <w:rPr>
          <w:rFonts w:eastAsia="Calibri"/>
          <w:sz w:val="28"/>
          <w:szCs w:val="28"/>
          <w:lang w:eastAsia="en-US"/>
        </w:rPr>
        <w:t xml:space="preserve">    </w:t>
      </w:r>
      <w:r w:rsidRPr="00C81C7D">
        <w:rPr>
          <w:rFonts w:eastAsia="Calibri"/>
          <w:sz w:val="28"/>
          <w:szCs w:val="28"/>
          <w:lang w:eastAsia="en-US"/>
        </w:rPr>
        <w:t>постановлением</w:t>
      </w:r>
      <w:r>
        <w:rPr>
          <w:rFonts w:eastAsia="Calibri"/>
          <w:sz w:val="28"/>
          <w:szCs w:val="28"/>
          <w:lang w:eastAsia="en-US"/>
        </w:rPr>
        <w:t xml:space="preserve">    </w:t>
      </w:r>
      <w:r w:rsidRPr="00C81C7D">
        <w:rPr>
          <w:rFonts w:eastAsia="Calibri"/>
          <w:sz w:val="28"/>
          <w:szCs w:val="28"/>
          <w:lang w:eastAsia="en-US"/>
        </w:rPr>
        <w:t xml:space="preserve"> Правительства</w:t>
      </w:r>
      <w:r>
        <w:rPr>
          <w:rFonts w:eastAsia="Calibri"/>
          <w:sz w:val="28"/>
          <w:szCs w:val="28"/>
          <w:lang w:eastAsia="en-US"/>
        </w:rPr>
        <w:t xml:space="preserve">   </w:t>
      </w:r>
      <w:r w:rsidRPr="00C81C7D">
        <w:rPr>
          <w:rFonts w:eastAsia="Calibri"/>
          <w:sz w:val="28"/>
          <w:szCs w:val="28"/>
          <w:lang w:eastAsia="en-US"/>
        </w:rPr>
        <w:t xml:space="preserve"> Российской </w:t>
      </w:r>
      <w:r>
        <w:rPr>
          <w:rFonts w:eastAsia="Calibri"/>
          <w:sz w:val="28"/>
          <w:szCs w:val="28"/>
          <w:lang w:eastAsia="en-US"/>
        </w:rPr>
        <w:t xml:space="preserve">   </w:t>
      </w:r>
      <w:r w:rsidRPr="00C81C7D">
        <w:rPr>
          <w:rFonts w:eastAsia="Calibri"/>
          <w:sz w:val="28"/>
          <w:szCs w:val="28"/>
          <w:lang w:eastAsia="en-US"/>
        </w:rPr>
        <w:t>Федерации</w:t>
      </w:r>
      <w:r>
        <w:rPr>
          <w:rFonts w:eastAsia="Calibri"/>
          <w:sz w:val="28"/>
          <w:szCs w:val="28"/>
          <w:lang w:eastAsia="en-US"/>
        </w:rPr>
        <w:br/>
      </w:r>
      <w:r w:rsidRPr="00C81C7D">
        <w:rPr>
          <w:rFonts w:eastAsia="Calibri"/>
          <w:sz w:val="28"/>
          <w:szCs w:val="28"/>
          <w:lang w:eastAsia="en-US"/>
        </w:rPr>
        <w:t>от 17 сентября 2001 г. № 675, и не получившие социальные выплаты;</w:t>
      </w:r>
    </w:p>
    <w:p w:rsidR="00B035AB" w:rsidRPr="00C81C7D" w:rsidRDefault="00B035AB" w:rsidP="00B035AB">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 третью очередь – иные молодые семьи.</w:t>
      </w:r>
    </w:p>
    <w:p w:rsidR="00B035AB" w:rsidRDefault="00B035AB"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 xml:space="preserve">Для формирования списка участников </w:t>
      </w:r>
      <w:hyperlink r:id="rId30"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на планируемый год используется норматив стоимости одного квадратного метра общей площади </w:t>
      </w:r>
      <w:r w:rsidRPr="00C81C7D">
        <w:rPr>
          <w:rFonts w:eastAsiaTheme="minorHAnsi"/>
          <w:sz w:val="28"/>
          <w:szCs w:val="28"/>
          <w:lang w:eastAsia="en-US"/>
        </w:rPr>
        <w:lastRenderedPageBreak/>
        <w:t xml:space="preserve">жилья по муниципальному образованию городу Ставрополю Ставропольского края, который ежеквартально утверждается </w:t>
      </w:r>
      <w:r>
        <w:rPr>
          <w:rFonts w:eastAsiaTheme="minorHAnsi"/>
          <w:sz w:val="28"/>
          <w:szCs w:val="28"/>
          <w:lang w:eastAsia="en-US"/>
        </w:rPr>
        <w:t>муниципальным правовым актом</w:t>
      </w:r>
      <w:r w:rsidR="00765CA7">
        <w:rPr>
          <w:rFonts w:eastAsiaTheme="minorHAnsi"/>
          <w:sz w:val="28"/>
          <w:szCs w:val="28"/>
          <w:lang w:eastAsia="en-US"/>
        </w:rPr>
        <w:t xml:space="preserve"> администрации города Ставрополя</w:t>
      </w:r>
      <w:r w:rsidRPr="00C81C7D">
        <w:rPr>
          <w:rFonts w:eastAsiaTheme="minorHAnsi"/>
          <w:sz w:val="28"/>
          <w:szCs w:val="28"/>
          <w:lang w:eastAsia="en-US"/>
        </w:rPr>
        <w:t>.</w:t>
      </w:r>
    </w:p>
    <w:p w:rsidR="00765CA7" w:rsidRDefault="00765CA7"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w:t>
      </w:r>
      <w:r>
        <w:rPr>
          <w:rFonts w:eastAsiaTheme="minorHAnsi"/>
          <w:sz w:val="28"/>
          <w:szCs w:val="28"/>
          <w:lang w:eastAsia="en-US"/>
        </w:rPr>
        <w:t xml:space="preserve"> </w:t>
      </w:r>
      <w:r w:rsidRPr="00C81C7D">
        <w:rPr>
          <w:rFonts w:eastAsiaTheme="minorHAnsi"/>
          <w:sz w:val="28"/>
          <w:szCs w:val="28"/>
          <w:lang w:eastAsia="en-US"/>
        </w:rPr>
        <w:t xml:space="preserve"> список </w:t>
      </w:r>
      <w:r>
        <w:rPr>
          <w:rFonts w:eastAsiaTheme="minorHAnsi"/>
          <w:sz w:val="28"/>
          <w:szCs w:val="28"/>
          <w:lang w:eastAsia="en-US"/>
        </w:rPr>
        <w:t xml:space="preserve"> </w:t>
      </w:r>
      <w:r w:rsidRPr="00C81C7D">
        <w:rPr>
          <w:rFonts w:eastAsiaTheme="minorHAnsi"/>
          <w:sz w:val="28"/>
          <w:szCs w:val="28"/>
          <w:lang w:eastAsia="en-US"/>
        </w:rPr>
        <w:t xml:space="preserve">участников </w:t>
      </w:r>
      <w:r>
        <w:rPr>
          <w:rFonts w:eastAsiaTheme="minorHAnsi"/>
          <w:sz w:val="28"/>
          <w:szCs w:val="28"/>
          <w:lang w:eastAsia="en-US"/>
        </w:rPr>
        <w:t xml:space="preserve"> </w:t>
      </w:r>
      <w:hyperlink r:id="rId31" w:history="1">
        <w:r w:rsidRPr="00C81C7D">
          <w:rPr>
            <w:rFonts w:eastAsiaTheme="minorHAnsi"/>
            <w:sz w:val="28"/>
            <w:szCs w:val="28"/>
            <w:lang w:eastAsia="en-US"/>
          </w:rPr>
          <w:t>Программы</w:t>
        </w:r>
      </w:hyperlink>
      <w:r w:rsidRPr="00C81C7D">
        <w:rPr>
          <w:rFonts w:eastAsiaTheme="minorHAnsi"/>
          <w:sz w:val="28"/>
          <w:szCs w:val="28"/>
          <w:lang w:eastAsia="en-US"/>
        </w:rPr>
        <w:t xml:space="preserve"> </w:t>
      </w:r>
      <w:r>
        <w:rPr>
          <w:rFonts w:eastAsiaTheme="minorHAnsi"/>
          <w:sz w:val="28"/>
          <w:szCs w:val="28"/>
          <w:lang w:eastAsia="en-US"/>
        </w:rPr>
        <w:t xml:space="preserve"> </w:t>
      </w:r>
      <w:r w:rsidRPr="00C81C7D">
        <w:rPr>
          <w:rFonts w:eastAsiaTheme="minorHAnsi"/>
          <w:sz w:val="28"/>
          <w:szCs w:val="28"/>
          <w:lang w:eastAsia="en-US"/>
        </w:rPr>
        <w:t>на</w:t>
      </w:r>
      <w:r>
        <w:rPr>
          <w:rFonts w:eastAsiaTheme="minorHAnsi"/>
          <w:sz w:val="28"/>
          <w:szCs w:val="28"/>
          <w:lang w:eastAsia="en-US"/>
        </w:rPr>
        <w:t xml:space="preserve"> </w:t>
      </w:r>
      <w:r w:rsidRPr="00C81C7D">
        <w:rPr>
          <w:rFonts w:eastAsiaTheme="minorHAnsi"/>
          <w:sz w:val="28"/>
          <w:szCs w:val="28"/>
          <w:lang w:eastAsia="en-US"/>
        </w:rPr>
        <w:t xml:space="preserve"> планируемый</w:t>
      </w:r>
      <w:r>
        <w:rPr>
          <w:rFonts w:eastAsiaTheme="minorHAnsi"/>
          <w:sz w:val="28"/>
          <w:szCs w:val="28"/>
          <w:lang w:eastAsia="en-US"/>
        </w:rPr>
        <w:t xml:space="preserve"> </w:t>
      </w:r>
      <w:r w:rsidRPr="00C81C7D">
        <w:rPr>
          <w:rFonts w:eastAsiaTheme="minorHAnsi"/>
          <w:sz w:val="28"/>
          <w:szCs w:val="28"/>
          <w:lang w:eastAsia="en-US"/>
        </w:rPr>
        <w:t xml:space="preserve"> год</w:t>
      </w:r>
      <w:r>
        <w:rPr>
          <w:rFonts w:eastAsiaTheme="minorHAnsi"/>
          <w:sz w:val="28"/>
          <w:szCs w:val="28"/>
          <w:lang w:eastAsia="en-US"/>
        </w:rPr>
        <w:t xml:space="preserve"> </w:t>
      </w:r>
      <w:r w:rsidRPr="00C81C7D">
        <w:rPr>
          <w:rFonts w:eastAsiaTheme="minorHAnsi"/>
          <w:sz w:val="28"/>
          <w:szCs w:val="28"/>
          <w:lang w:eastAsia="en-US"/>
        </w:rPr>
        <w:t xml:space="preserve"> не включаются</w:t>
      </w:r>
    </w:p>
    <w:p w:rsidR="00B035AB" w:rsidRDefault="00B035AB" w:rsidP="00765CA7">
      <w:pPr>
        <w:autoSpaceDE w:val="0"/>
        <w:autoSpaceDN w:val="0"/>
        <w:adjustRightInd w:val="0"/>
        <w:jc w:val="both"/>
        <w:rPr>
          <w:rFonts w:eastAsiaTheme="minorHAnsi"/>
          <w:sz w:val="28"/>
          <w:szCs w:val="28"/>
          <w:lang w:eastAsia="en-US"/>
        </w:rPr>
      </w:pPr>
      <w:r w:rsidRPr="00C81C7D">
        <w:rPr>
          <w:rFonts w:eastAsiaTheme="minorHAnsi"/>
          <w:sz w:val="28"/>
          <w:szCs w:val="28"/>
          <w:lang w:eastAsia="en-US"/>
        </w:rPr>
        <w:t>молодые семьи:</w:t>
      </w:r>
    </w:p>
    <w:p w:rsidR="00B035AB" w:rsidRDefault="00B035AB" w:rsidP="00B035A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w:t>
      </w:r>
      <w:r w:rsidRPr="00C81C7D">
        <w:rPr>
          <w:rFonts w:eastAsiaTheme="minorHAnsi"/>
          <w:sz w:val="28"/>
          <w:szCs w:val="28"/>
          <w:lang w:eastAsia="en-US"/>
        </w:rPr>
        <w:t>е</w:t>
      </w:r>
      <w:r>
        <w:rPr>
          <w:rFonts w:eastAsiaTheme="minorHAnsi"/>
          <w:sz w:val="28"/>
          <w:szCs w:val="28"/>
          <w:lang w:eastAsia="en-US"/>
        </w:rPr>
        <w:t xml:space="preserve">  </w:t>
      </w:r>
      <w:r w:rsidRPr="00C81C7D">
        <w:rPr>
          <w:rFonts w:eastAsiaTheme="minorHAnsi"/>
          <w:sz w:val="28"/>
          <w:szCs w:val="28"/>
          <w:lang w:eastAsia="en-US"/>
        </w:rPr>
        <w:t xml:space="preserve"> </w:t>
      </w:r>
      <w:r>
        <w:rPr>
          <w:rFonts w:eastAsiaTheme="minorHAnsi"/>
          <w:sz w:val="28"/>
          <w:szCs w:val="28"/>
          <w:lang w:eastAsia="en-US"/>
        </w:rPr>
        <w:t xml:space="preserve"> </w:t>
      </w:r>
      <w:r w:rsidRPr="00C81C7D">
        <w:rPr>
          <w:rFonts w:eastAsiaTheme="minorHAnsi"/>
          <w:sz w:val="28"/>
          <w:szCs w:val="28"/>
          <w:lang w:eastAsia="en-US"/>
        </w:rPr>
        <w:t xml:space="preserve">написавшие </w:t>
      </w:r>
      <w:r>
        <w:rPr>
          <w:rFonts w:eastAsiaTheme="minorHAnsi"/>
          <w:sz w:val="28"/>
          <w:szCs w:val="28"/>
          <w:lang w:eastAsia="en-US"/>
        </w:rPr>
        <w:t xml:space="preserve">   </w:t>
      </w:r>
      <w:hyperlink r:id="rId32" w:history="1">
        <w:r w:rsidRPr="00C81C7D">
          <w:rPr>
            <w:rFonts w:eastAsiaTheme="minorHAnsi"/>
            <w:sz w:val="28"/>
            <w:szCs w:val="28"/>
            <w:lang w:eastAsia="en-US"/>
          </w:rPr>
          <w:t>заявление</w:t>
        </w:r>
      </w:hyperlink>
      <w:r>
        <w:rPr>
          <w:rFonts w:eastAsiaTheme="minorHAnsi"/>
          <w:sz w:val="28"/>
          <w:szCs w:val="28"/>
          <w:lang w:eastAsia="en-US"/>
        </w:rPr>
        <w:t xml:space="preserve">   </w:t>
      </w:r>
      <w:r w:rsidRPr="00C81C7D">
        <w:rPr>
          <w:rFonts w:eastAsiaTheme="minorHAnsi"/>
          <w:sz w:val="28"/>
          <w:szCs w:val="28"/>
          <w:lang w:eastAsia="en-US"/>
        </w:rPr>
        <w:t xml:space="preserve"> о </w:t>
      </w:r>
      <w:r>
        <w:rPr>
          <w:rFonts w:eastAsiaTheme="minorHAnsi"/>
          <w:sz w:val="28"/>
          <w:szCs w:val="28"/>
          <w:lang w:eastAsia="en-US"/>
        </w:rPr>
        <w:t xml:space="preserve">   </w:t>
      </w:r>
      <w:r w:rsidRPr="00C81C7D">
        <w:rPr>
          <w:rFonts w:eastAsiaTheme="minorHAnsi"/>
          <w:sz w:val="28"/>
          <w:szCs w:val="28"/>
          <w:lang w:eastAsia="en-US"/>
        </w:rPr>
        <w:t xml:space="preserve">включении </w:t>
      </w:r>
      <w:r>
        <w:rPr>
          <w:rFonts w:eastAsiaTheme="minorHAnsi"/>
          <w:sz w:val="28"/>
          <w:szCs w:val="28"/>
          <w:lang w:eastAsia="en-US"/>
        </w:rPr>
        <w:t xml:space="preserve">   </w:t>
      </w:r>
      <w:r w:rsidRPr="00C81C7D">
        <w:rPr>
          <w:rFonts w:eastAsiaTheme="minorHAnsi"/>
          <w:sz w:val="28"/>
          <w:szCs w:val="28"/>
          <w:lang w:eastAsia="en-US"/>
        </w:rPr>
        <w:t>в</w:t>
      </w:r>
      <w:r>
        <w:rPr>
          <w:rFonts w:eastAsiaTheme="minorHAnsi"/>
          <w:sz w:val="28"/>
          <w:szCs w:val="28"/>
          <w:lang w:eastAsia="en-US"/>
        </w:rPr>
        <w:t xml:space="preserve">   </w:t>
      </w:r>
      <w:r w:rsidRPr="00C81C7D">
        <w:rPr>
          <w:rFonts w:eastAsiaTheme="minorHAnsi"/>
          <w:sz w:val="28"/>
          <w:szCs w:val="28"/>
          <w:lang w:eastAsia="en-US"/>
        </w:rPr>
        <w:t xml:space="preserve"> список</w:t>
      </w:r>
      <w:r>
        <w:rPr>
          <w:rFonts w:eastAsiaTheme="minorHAnsi"/>
          <w:sz w:val="28"/>
          <w:szCs w:val="28"/>
          <w:lang w:eastAsia="en-US"/>
        </w:rPr>
        <w:t xml:space="preserve">   </w:t>
      </w:r>
      <w:r w:rsidRPr="00C81C7D">
        <w:rPr>
          <w:rFonts w:eastAsiaTheme="minorHAnsi"/>
          <w:sz w:val="28"/>
          <w:szCs w:val="28"/>
          <w:lang w:eastAsia="en-US"/>
        </w:rPr>
        <w:t xml:space="preserve"> участников</w:t>
      </w:r>
    </w:p>
    <w:p w:rsidR="00B035AB" w:rsidRPr="00C81C7D" w:rsidRDefault="00DE65FC" w:rsidP="00B035AB">
      <w:pPr>
        <w:autoSpaceDE w:val="0"/>
        <w:autoSpaceDN w:val="0"/>
        <w:adjustRightInd w:val="0"/>
        <w:jc w:val="both"/>
        <w:rPr>
          <w:rFonts w:eastAsiaTheme="minorHAnsi"/>
          <w:sz w:val="28"/>
          <w:szCs w:val="28"/>
          <w:lang w:eastAsia="en-US"/>
        </w:rPr>
      </w:pPr>
      <w:hyperlink r:id="rId33" w:history="1">
        <w:r w:rsidR="00B035AB" w:rsidRPr="00C81C7D">
          <w:rPr>
            <w:rFonts w:eastAsiaTheme="minorHAnsi"/>
            <w:sz w:val="28"/>
            <w:szCs w:val="28"/>
            <w:lang w:eastAsia="en-US"/>
          </w:rPr>
          <w:t>Программы</w:t>
        </w:r>
      </w:hyperlink>
      <w:r w:rsidR="00B035AB" w:rsidRPr="00C81C7D">
        <w:rPr>
          <w:rFonts w:eastAsiaTheme="minorHAnsi"/>
          <w:sz w:val="28"/>
          <w:szCs w:val="28"/>
          <w:lang w:eastAsia="en-US"/>
        </w:rPr>
        <w:t xml:space="preserve"> по форме, </w:t>
      </w:r>
      <w:r w:rsidR="00B035AB">
        <w:rPr>
          <w:rFonts w:eastAsiaTheme="minorHAnsi"/>
          <w:sz w:val="28"/>
          <w:szCs w:val="28"/>
          <w:lang w:eastAsia="en-US"/>
        </w:rPr>
        <w:t>являющейся</w:t>
      </w:r>
      <w:r w:rsidR="00B035AB" w:rsidRPr="00C81C7D">
        <w:rPr>
          <w:rFonts w:eastAsiaTheme="minorHAnsi"/>
          <w:sz w:val="28"/>
          <w:szCs w:val="28"/>
          <w:lang w:eastAsia="en-US"/>
        </w:rPr>
        <w:t xml:space="preserve"> приложением 14 к Порядку;</w:t>
      </w:r>
    </w:p>
    <w:p w:rsidR="00B035AB" w:rsidRPr="00C81C7D" w:rsidRDefault="00B035AB"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не подтвердившие свою нуждаемость в жилых помещениях;</w:t>
      </w:r>
    </w:p>
    <w:p w:rsidR="00B035AB" w:rsidRPr="00C81C7D" w:rsidRDefault="00B035AB"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включенные в список претендентов</w:t>
      </w:r>
      <w:r w:rsidR="00765CA7">
        <w:rPr>
          <w:rFonts w:eastAsiaTheme="minorHAnsi"/>
          <w:sz w:val="28"/>
          <w:szCs w:val="28"/>
          <w:lang w:eastAsia="en-US"/>
        </w:rPr>
        <w:t xml:space="preserve"> в текущем году</w:t>
      </w:r>
      <w:r w:rsidRPr="00C81C7D">
        <w:rPr>
          <w:rFonts w:eastAsiaTheme="minorHAnsi"/>
          <w:sz w:val="28"/>
          <w:szCs w:val="28"/>
          <w:lang w:eastAsia="en-US"/>
        </w:rPr>
        <w:t>.</w:t>
      </w:r>
    </w:p>
    <w:p w:rsidR="00B035AB" w:rsidRPr="00C81C7D" w:rsidRDefault="00B035AB" w:rsidP="00B035AB">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Социальные выплаты, предоставляемые молодым семьям в рамках реализации Программы, используются: </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для оплаты цены договора купли-продажи жилого помещения                       (за исключением </w:t>
      </w:r>
      <w:r>
        <w:rPr>
          <w:rFonts w:eastAsia="Calibri"/>
          <w:sz w:val="28"/>
          <w:szCs w:val="28"/>
          <w:lang w:eastAsia="en-US"/>
        </w:rPr>
        <w:t>средств</w:t>
      </w:r>
      <w:r w:rsidRPr="00C81C7D">
        <w:rPr>
          <w:rFonts w:eastAsia="Calibri"/>
          <w:sz w:val="28"/>
          <w:szCs w:val="28"/>
          <w:lang w:eastAsia="en-US"/>
        </w:rPr>
        <w:t>,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для оплаты цены договора строительного подряда на строительство жилого дома; </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для осуществления последнего платежа в счет уплаты паевого взноса в полном размере, после </w:t>
      </w:r>
      <w:r>
        <w:rPr>
          <w:rFonts w:eastAsia="Calibri"/>
          <w:sz w:val="28"/>
          <w:szCs w:val="28"/>
          <w:lang w:eastAsia="en-US"/>
        </w:rPr>
        <w:t>у</w:t>
      </w:r>
      <w:r w:rsidRPr="00C81C7D">
        <w:rPr>
          <w:rFonts w:eastAsia="Calibri"/>
          <w:sz w:val="28"/>
          <w:szCs w:val="28"/>
          <w:lang w:eastAsia="en-US"/>
        </w:rPr>
        <w:t>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BD611E"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для </w:t>
      </w:r>
      <w:r>
        <w:rPr>
          <w:rFonts w:eastAsia="Calibri"/>
          <w:sz w:val="28"/>
          <w:szCs w:val="28"/>
          <w:lang w:eastAsia="en-US"/>
        </w:rPr>
        <w:t xml:space="preserve">   </w:t>
      </w:r>
      <w:r w:rsidRPr="00C81C7D">
        <w:rPr>
          <w:rFonts w:eastAsia="Calibri"/>
          <w:sz w:val="28"/>
          <w:szCs w:val="28"/>
          <w:lang w:eastAsia="en-US"/>
        </w:rPr>
        <w:t xml:space="preserve">оплаты </w:t>
      </w:r>
      <w:r>
        <w:rPr>
          <w:rFonts w:eastAsia="Calibri"/>
          <w:sz w:val="28"/>
          <w:szCs w:val="28"/>
          <w:lang w:eastAsia="en-US"/>
        </w:rPr>
        <w:t xml:space="preserve">   </w:t>
      </w:r>
      <w:r w:rsidRPr="00C81C7D">
        <w:rPr>
          <w:rFonts w:eastAsia="Calibri"/>
          <w:sz w:val="28"/>
          <w:szCs w:val="28"/>
          <w:lang w:eastAsia="en-US"/>
        </w:rPr>
        <w:t xml:space="preserve">цены </w:t>
      </w:r>
      <w:r>
        <w:rPr>
          <w:rFonts w:eastAsia="Calibri"/>
          <w:sz w:val="28"/>
          <w:szCs w:val="28"/>
          <w:lang w:eastAsia="en-US"/>
        </w:rPr>
        <w:t xml:space="preserve">   </w:t>
      </w:r>
      <w:r w:rsidRPr="00C81C7D">
        <w:rPr>
          <w:rFonts w:eastAsia="Calibri"/>
          <w:sz w:val="28"/>
          <w:szCs w:val="28"/>
          <w:lang w:eastAsia="en-US"/>
        </w:rPr>
        <w:t>договора</w:t>
      </w:r>
      <w:r>
        <w:rPr>
          <w:rFonts w:eastAsia="Calibri"/>
          <w:sz w:val="28"/>
          <w:szCs w:val="28"/>
          <w:lang w:eastAsia="en-US"/>
        </w:rPr>
        <w:t xml:space="preserve">  </w:t>
      </w:r>
      <w:r w:rsidRPr="00C81C7D">
        <w:rPr>
          <w:rFonts w:eastAsia="Calibri"/>
          <w:sz w:val="28"/>
          <w:szCs w:val="28"/>
          <w:lang w:eastAsia="en-US"/>
        </w:rPr>
        <w:t xml:space="preserve"> с </w:t>
      </w:r>
      <w:r>
        <w:rPr>
          <w:rFonts w:eastAsia="Calibri"/>
          <w:sz w:val="28"/>
          <w:szCs w:val="28"/>
          <w:lang w:eastAsia="en-US"/>
        </w:rPr>
        <w:t xml:space="preserve">  </w:t>
      </w:r>
      <w:r w:rsidRPr="00C81C7D">
        <w:rPr>
          <w:rFonts w:eastAsia="Calibri"/>
          <w:sz w:val="28"/>
          <w:szCs w:val="28"/>
          <w:lang w:eastAsia="en-US"/>
        </w:rPr>
        <w:t xml:space="preserve">уполномоченной </w:t>
      </w:r>
      <w:r>
        <w:rPr>
          <w:rFonts w:eastAsia="Calibri"/>
          <w:sz w:val="28"/>
          <w:szCs w:val="28"/>
          <w:lang w:eastAsia="en-US"/>
        </w:rPr>
        <w:t xml:space="preserve">  </w:t>
      </w:r>
      <w:r w:rsidRPr="00C81C7D">
        <w:rPr>
          <w:rFonts w:eastAsia="Calibri"/>
          <w:sz w:val="28"/>
          <w:szCs w:val="28"/>
          <w:lang w:eastAsia="en-US"/>
        </w:rPr>
        <w:t>организацией</w:t>
      </w:r>
      <w:r>
        <w:rPr>
          <w:rFonts w:eastAsia="Calibri"/>
          <w:sz w:val="28"/>
          <w:szCs w:val="28"/>
          <w:lang w:eastAsia="en-US"/>
        </w:rPr>
        <w:t xml:space="preserve">  </w:t>
      </w:r>
      <w:r w:rsidRPr="00C81C7D">
        <w:rPr>
          <w:rFonts w:eastAsia="Calibri"/>
          <w:sz w:val="28"/>
          <w:szCs w:val="28"/>
          <w:lang w:eastAsia="en-US"/>
        </w:rPr>
        <w:t xml:space="preserve"> на </w:t>
      </w:r>
    </w:p>
    <w:p w:rsidR="00BD611E" w:rsidRPr="00C81C7D" w:rsidRDefault="00BD611E" w:rsidP="00BD611E">
      <w:pPr>
        <w:autoSpaceDE w:val="0"/>
        <w:autoSpaceDN w:val="0"/>
        <w:adjustRightInd w:val="0"/>
        <w:jc w:val="both"/>
        <w:rPr>
          <w:rFonts w:eastAsia="Calibri"/>
          <w:sz w:val="28"/>
          <w:szCs w:val="28"/>
          <w:lang w:eastAsia="en-US"/>
        </w:rPr>
      </w:pPr>
      <w:r w:rsidRPr="00C81C7D">
        <w:rPr>
          <w:rFonts w:eastAsia="Calibri"/>
          <w:sz w:val="28"/>
          <w:szCs w:val="28"/>
          <w:lang w:eastAsia="en-US"/>
        </w:rPr>
        <w:t>приобретение в интересах молодой семьи жилого помещения экономкласса на</w:t>
      </w:r>
      <w:r>
        <w:rPr>
          <w:rFonts w:eastAsia="Calibri"/>
          <w:sz w:val="28"/>
          <w:szCs w:val="28"/>
          <w:lang w:eastAsia="en-US"/>
        </w:rPr>
        <w:t xml:space="preserve"> </w:t>
      </w:r>
      <w:r w:rsidRPr="00C81C7D">
        <w:rPr>
          <w:rFonts w:eastAsia="Calibri"/>
          <w:sz w:val="28"/>
          <w:szCs w:val="28"/>
          <w:lang w:eastAsia="en-US"/>
        </w:rPr>
        <w:t>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Theme="minorHAnsi"/>
          <w:sz w:val="28"/>
          <w:szCs w:val="28"/>
          <w:lang w:eastAsia="en-US"/>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BD611E"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w:t>
      </w:r>
      <w:r>
        <w:rPr>
          <w:rFonts w:eastAsia="Calibri"/>
          <w:sz w:val="28"/>
          <w:szCs w:val="28"/>
          <w:lang w:eastAsia="en-US"/>
        </w:rPr>
        <w:t xml:space="preserve"> </w:t>
      </w:r>
      <w:r w:rsidRPr="00C81C7D">
        <w:rPr>
          <w:rFonts w:eastAsia="Calibri"/>
          <w:sz w:val="28"/>
          <w:szCs w:val="28"/>
          <w:lang w:eastAsia="en-US"/>
        </w:rPr>
        <w:t>участия</w:t>
      </w:r>
      <w:r>
        <w:rPr>
          <w:rFonts w:eastAsia="Calibri"/>
          <w:sz w:val="28"/>
          <w:szCs w:val="28"/>
          <w:lang w:eastAsia="en-US"/>
        </w:rPr>
        <w:t xml:space="preserve"> </w:t>
      </w:r>
      <w:r w:rsidRPr="00C81C7D">
        <w:rPr>
          <w:rFonts w:eastAsia="Calibri"/>
          <w:sz w:val="28"/>
          <w:szCs w:val="28"/>
          <w:lang w:eastAsia="en-US"/>
        </w:rPr>
        <w:t>в</w:t>
      </w:r>
      <w:r>
        <w:rPr>
          <w:rFonts w:eastAsia="Calibri"/>
          <w:sz w:val="28"/>
          <w:szCs w:val="28"/>
          <w:lang w:eastAsia="en-US"/>
        </w:rPr>
        <w:t xml:space="preserve"> </w:t>
      </w:r>
      <w:r w:rsidRPr="00C81C7D">
        <w:rPr>
          <w:rFonts w:eastAsia="Calibri"/>
          <w:sz w:val="28"/>
          <w:szCs w:val="28"/>
          <w:lang w:eastAsia="en-US"/>
        </w:rPr>
        <w:t>Программе</w:t>
      </w:r>
      <w:r>
        <w:rPr>
          <w:rFonts w:eastAsia="Calibri"/>
          <w:sz w:val="28"/>
          <w:szCs w:val="28"/>
          <w:lang w:eastAsia="en-US"/>
        </w:rPr>
        <w:t xml:space="preserve"> </w:t>
      </w:r>
      <w:r w:rsidRPr="00C81C7D">
        <w:rPr>
          <w:rFonts w:eastAsia="Calibri"/>
          <w:sz w:val="28"/>
          <w:szCs w:val="28"/>
          <w:lang w:eastAsia="en-US"/>
        </w:rPr>
        <w:t>в</w:t>
      </w:r>
      <w:r>
        <w:rPr>
          <w:rFonts w:eastAsia="Calibri"/>
          <w:sz w:val="28"/>
          <w:szCs w:val="28"/>
          <w:lang w:eastAsia="en-US"/>
        </w:rPr>
        <w:t xml:space="preserve"> </w:t>
      </w:r>
      <w:r w:rsidRPr="00C81C7D">
        <w:rPr>
          <w:rFonts w:eastAsia="Calibri"/>
          <w:sz w:val="28"/>
          <w:szCs w:val="28"/>
          <w:lang w:eastAsia="en-US"/>
        </w:rPr>
        <w:t>целях</w:t>
      </w:r>
      <w:r>
        <w:rPr>
          <w:rFonts w:eastAsia="Calibri"/>
          <w:sz w:val="28"/>
          <w:szCs w:val="28"/>
          <w:lang w:eastAsia="en-US"/>
        </w:rPr>
        <w:t xml:space="preserve"> </w:t>
      </w:r>
      <w:r w:rsidRPr="00C81C7D">
        <w:rPr>
          <w:rFonts w:eastAsia="Calibri"/>
          <w:sz w:val="28"/>
          <w:szCs w:val="28"/>
          <w:lang w:eastAsia="en-US"/>
        </w:rPr>
        <w:t>использования</w:t>
      </w:r>
      <w:r>
        <w:rPr>
          <w:rFonts w:eastAsia="Calibri"/>
          <w:sz w:val="28"/>
          <w:szCs w:val="28"/>
          <w:lang w:eastAsia="en-US"/>
        </w:rPr>
        <w:t xml:space="preserve"> социальной в</w:t>
      </w:r>
      <w:r w:rsidRPr="00C81C7D">
        <w:rPr>
          <w:rFonts w:eastAsia="Calibri"/>
          <w:sz w:val="28"/>
          <w:szCs w:val="28"/>
          <w:lang w:eastAsia="en-US"/>
        </w:rPr>
        <w:t>ыплаты</w:t>
      </w:r>
      <w:r>
        <w:rPr>
          <w:rFonts w:eastAsia="Calibri"/>
          <w:sz w:val="28"/>
          <w:szCs w:val="28"/>
          <w:lang w:eastAsia="en-US"/>
        </w:rPr>
        <w:t xml:space="preserve">  </w:t>
      </w:r>
      <w:r w:rsidRPr="00C81C7D">
        <w:rPr>
          <w:rFonts w:eastAsia="Calibri"/>
          <w:sz w:val="28"/>
          <w:szCs w:val="28"/>
          <w:lang w:eastAsia="en-US"/>
        </w:rPr>
        <w:t xml:space="preserve"> для</w:t>
      </w:r>
      <w:r>
        <w:rPr>
          <w:rFonts w:eastAsia="Calibri"/>
          <w:sz w:val="28"/>
          <w:szCs w:val="28"/>
          <w:lang w:eastAsia="en-US"/>
        </w:rPr>
        <w:t xml:space="preserve"> </w:t>
      </w:r>
      <w:r w:rsidRPr="00C81C7D">
        <w:rPr>
          <w:rFonts w:eastAsia="Calibri"/>
          <w:sz w:val="28"/>
          <w:szCs w:val="28"/>
          <w:lang w:eastAsia="en-US"/>
        </w:rPr>
        <w:t>погашения</w:t>
      </w:r>
      <w:r>
        <w:rPr>
          <w:rFonts w:eastAsia="Calibri"/>
          <w:sz w:val="28"/>
          <w:szCs w:val="28"/>
          <w:lang w:eastAsia="en-US"/>
        </w:rPr>
        <w:t xml:space="preserve"> </w:t>
      </w:r>
      <w:r w:rsidRPr="00C81C7D">
        <w:rPr>
          <w:rFonts w:eastAsia="Calibri"/>
          <w:sz w:val="28"/>
          <w:szCs w:val="28"/>
          <w:lang w:eastAsia="en-US"/>
        </w:rPr>
        <w:t>основной</w:t>
      </w:r>
      <w:r>
        <w:rPr>
          <w:rFonts w:eastAsia="Calibri"/>
          <w:sz w:val="28"/>
          <w:szCs w:val="28"/>
          <w:lang w:eastAsia="en-US"/>
        </w:rPr>
        <w:t xml:space="preserve"> </w:t>
      </w:r>
      <w:r w:rsidRPr="00C81C7D">
        <w:rPr>
          <w:rFonts w:eastAsia="Calibri"/>
          <w:sz w:val="28"/>
          <w:szCs w:val="28"/>
          <w:lang w:eastAsia="en-US"/>
        </w:rPr>
        <w:t>суммы долга</w:t>
      </w:r>
      <w:r>
        <w:rPr>
          <w:rFonts w:eastAsia="Calibri"/>
          <w:sz w:val="28"/>
          <w:szCs w:val="28"/>
          <w:lang w:eastAsia="en-US"/>
        </w:rPr>
        <w:t xml:space="preserve"> </w:t>
      </w:r>
      <w:r w:rsidRPr="00C81C7D">
        <w:rPr>
          <w:rFonts w:eastAsia="Calibri"/>
          <w:sz w:val="28"/>
          <w:szCs w:val="28"/>
          <w:lang w:eastAsia="en-US"/>
        </w:rPr>
        <w:t>и уплаты</w:t>
      </w:r>
      <w:r>
        <w:rPr>
          <w:rFonts w:eastAsia="Calibri"/>
          <w:sz w:val="28"/>
          <w:szCs w:val="28"/>
          <w:lang w:eastAsia="en-US"/>
        </w:rPr>
        <w:t xml:space="preserve"> </w:t>
      </w:r>
      <w:r w:rsidRPr="00C81C7D">
        <w:rPr>
          <w:rFonts w:eastAsia="Calibri"/>
          <w:sz w:val="28"/>
          <w:szCs w:val="28"/>
          <w:lang w:eastAsia="en-US"/>
        </w:rPr>
        <w:t>процентов</w:t>
      </w:r>
      <w:r>
        <w:rPr>
          <w:rFonts w:eastAsia="Calibri"/>
          <w:sz w:val="28"/>
          <w:szCs w:val="28"/>
          <w:lang w:eastAsia="en-US"/>
        </w:rPr>
        <w:t xml:space="preserve"> </w:t>
      </w:r>
      <w:r w:rsidRPr="00C81C7D">
        <w:rPr>
          <w:rFonts w:eastAsia="Calibri"/>
          <w:sz w:val="28"/>
          <w:szCs w:val="28"/>
          <w:lang w:eastAsia="en-US"/>
        </w:rPr>
        <w:t xml:space="preserve">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w:t>
      </w:r>
      <w:r w:rsidRPr="00C81C7D">
        <w:rPr>
          <w:rFonts w:eastAsia="Calibri"/>
          <w:sz w:val="28"/>
          <w:szCs w:val="28"/>
          <w:lang w:eastAsia="en-US"/>
        </w:rPr>
        <w:lastRenderedPageBreak/>
        <w:t>по данным кредитам или займам, молодая семья подает в администрацию города Ставрополя следующие документы:</w:t>
      </w:r>
    </w:p>
    <w:p w:rsidR="00765CA7" w:rsidRDefault="00765CA7" w:rsidP="00BD611E">
      <w:pPr>
        <w:autoSpaceDE w:val="0"/>
        <w:autoSpaceDN w:val="0"/>
        <w:adjustRightInd w:val="0"/>
        <w:ind w:firstLine="709"/>
        <w:jc w:val="both"/>
        <w:rPr>
          <w:rFonts w:eastAsia="Calibri"/>
          <w:sz w:val="28"/>
          <w:szCs w:val="28"/>
          <w:lang w:eastAsia="en-US"/>
        </w:rPr>
      </w:pPr>
      <w:r>
        <w:rPr>
          <w:rFonts w:eastAsia="Calibri"/>
          <w:sz w:val="28"/>
          <w:szCs w:val="28"/>
          <w:lang w:eastAsia="en-US"/>
        </w:rPr>
        <w:t>з</w:t>
      </w:r>
      <w:r w:rsidR="00BD611E" w:rsidRPr="00C81C7D">
        <w:rPr>
          <w:rFonts w:eastAsia="Calibri"/>
          <w:sz w:val="28"/>
          <w:szCs w:val="28"/>
          <w:lang w:eastAsia="en-US"/>
        </w:rPr>
        <w:t xml:space="preserve">аявление по форме, </w:t>
      </w:r>
      <w:r w:rsidR="00BD611E">
        <w:rPr>
          <w:rFonts w:eastAsia="Calibri"/>
          <w:sz w:val="28"/>
          <w:szCs w:val="28"/>
          <w:lang w:eastAsia="en-US"/>
        </w:rPr>
        <w:t>являющейся</w:t>
      </w:r>
      <w:r w:rsidR="00BD611E" w:rsidRPr="00C81C7D">
        <w:rPr>
          <w:rFonts w:eastAsia="Calibri"/>
          <w:sz w:val="28"/>
          <w:szCs w:val="28"/>
          <w:lang w:eastAsia="en-US"/>
        </w:rPr>
        <w:t xml:space="preserve"> приложением 7 к Порядку, в двух экземплярах </w:t>
      </w:r>
      <w:r>
        <w:rPr>
          <w:rFonts w:eastAsia="Calibri"/>
          <w:sz w:val="28"/>
          <w:szCs w:val="28"/>
          <w:lang w:eastAsia="en-US"/>
        </w:rPr>
        <w:t xml:space="preserve">  </w:t>
      </w:r>
      <w:r w:rsidR="00BD611E" w:rsidRPr="00C81C7D">
        <w:rPr>
          <w:rFonts w:eastAsia="Calibri"/>
          <w:sz w:val="28"/>
          <w:szCs w:val="28"/>
          <w:lang w:eastAsia="en-US"/>
        </w:rPr>
        <w:t xml:space="preserve">(один </w:t>
      </w:r>
      <w:r>
        <w:rPr>
          <w:rFonts w:eastAsia="Calibri"/>
          <w:sz w:val="28"/>
          <w:szCs w:val="28"/>
          <w:lang w:eastAsia="en-US"/>
        </w:rPr>
        <w:t xml:space="preserve">  </w:t>
      </w:r>
      <w:r w:rsidR="00BD611E" w:rsidRPr="00C81C7D">
        <w:rPr>
          <w:rFonts w:eastAsia="Calibri"/>
          <w:sz w:val="28"/>
          <w:szCs w:val="28"/>
          <w:lang w:eastAsia="en-US"/>
        </w:rPr>
        <w:t>экземпляр</w:t>
      </w:r>
      <w:r>
        <w:rPr>
          <w:rFonts w:eastAsia="Calibri"/>
          <w:sz w:val="28"/>
          <w:szCs w:val="28"/>
          <w:lang w:eastAsia="en-US"/>
        </w:rPr>
        <w:t xml:space="preserve"> </w:t>
      </w:r>
      <w:r w:rsidR="00BD611E" w:rsidRPr="00C81C7D">
        <w:rPr>
          <w:rFonts w:eastAsia="Calibri"/>
          <w:sz w:val="28"/>
          <w:szCs w:val="28"/>
          <w:lang w:eastAsia="en-US"/>
        </w:rPr>
        <w:t xml:space="preserve"> </w:t>
      </w:r>
      <w:r>
        <w:rPr>
          <w:rFonts w:eastAsia="Calibri"/>
          <w:sz w:val="28"/>
          <w:szCs w:val="28"/>
          <w:lang w:eastAsia="en-US"/>
        </w:rPr>
        <w:t xml:space="preserve"> </w:t>
      </w:r>
      <w:r w:rsidR="00BD611E" w:rsidRPr="00C81C7D">
        <w:rPr>
          <w:rFonts w:eastAsia="Calibri"/>
          <w:sz w:val="28"/>
          <w:szCs w:val="28"/>
          <w:lang w:eastAsia="en-US"/>
        </w:rPr>
        <w:t xml:space="preserve">возвращается </w:t>
      </w:r>
      <w:r>
        <w:rPr>
          <w:rFonts w:eastAsia="Calibri"/>
          <w:sz w:val="28"/>
          <w:szCs w:val="28"/>
          <w:lang w:eastAsia="en-US"/>
        </w:rPr>
        <w:t xml:space="preserve">  </w:t>
      </w:r>
      <w:r w:rsidR="00BD611E" w:rsidRPr="00C81C7D">
        <w:rPr>
          <w:rFonts w:eastAsia="Calibri"/>
          <w:sz w:val="28"/>
          <w:szCs w:val="28"/>
          <w:lang w:eastAsia="en-US"/>
        </w:rPr>
        <w:t>заявителю</w:t>
      </w:r>
      <w:r>
        <w:rPr>
          <w:rFonts w:eastAsia="Calibri"/>
          <w:sz w:val="28"/>
          <w:szCs w:val="28"/>
          <w:lang w:eastAsia="en-US"/>
        </w:rPr>
        <w:t xml:space="preserve"> </w:t>
      </w:r>
      <w:r w:rsidR="00BD611E" w:rsidRPr="00C81C7D">
        <w:rPr>
          <w:rFonts w:eastAsia="Calibri"/>
          <w:sz w:val="28"/>
          <w:szCs w:val="28"/>
          <w:lang w:eastAsia="en-US"/>
        </w:rPr>
        <w:t xml:space="preserve"> с</w:t>
      </w:r>
      <w:r>
        <w:rPr>
          <w:rFonts w:eastAsia="Calibri"/>
          <w:sz w:val="28"/>
          <w:szCs w:val="28"/>
          <w:lang w:eastAsia="en-US"/>
        </w:rPr>
        <w:t xml:space="preserve"> </w:t>
      </w:r>
      <w:r w:rsidR="00BD611E" w:rsidRPr="00C81C7D">
        <w:rPr>
          <w:rFonts w:eastAsia="Calibri"/>
          <w:sz w:val="28"/>
          <w:szCs w:val="28"/>
          <w:lang w:eastAsia="en-US"/>
        </w:rPr>
        <w:t xml:space="preserve"> указанием </w:t>
      </w:r>
      <w:r>
        <w:rPr>
          <w:rFonts w:eastAsia="Calibri"/>
          <w:sz w:val="28"/>
          <w:szCs w:val="28"/>
          <w:lang w:eastAsia="en-US"/>
        </w:rPr>
        <w:t xml:space="preserve"> </w:t>
      </w:r>
      <w:r w:rsidR="00BD611E" w:rsidRPr="00C81C7D">
        <w:rPr>
          <w:rFonts w:eastAsia="Calibri"/>
          <w:sz w:val="28"/>
          <w:szCs w:val="28"/>
          <w:lang w:eastAsia="en-US"/>
        </w:rPr>
        <w:t xml:space="preserve">даты </w:t>
      </w:r>
    </w:p>
    <w:p w:rsidR="00BD611E" w:rsidRDefault="00BD611E" w:rsidP="00765CA7">
      <w:pPr>
        <w:autoSpaceDE w:val="0"/>
        <w:autoSpaceDN w:val="0"/>
        <w:adjustRightInd w:val="0"/>
        <w:jc w:val="both"/>
        <w:rPr>
          <w:rFonts w:eastAsia="Calibri"/>
          <w:sz w:val="28"/>
          <w:szCs w:val="28"/>
          <w:lang w:eastAsia="en-US"/>
        </w:rPr>
      </w:pPr>
      <w:r w:rsidRPr="00C81C7D">
        <w:rPr>
          <w:rFonts w:eastAsia="Calibri"/>
          <w:sz w:val="28"/>
          <w:szCs w:val="28"/>
          <w:lang w:eastAsia="en-US"/>
        </w:rPr>
        <w:t>принятия заявления и приложенных к нему документов);</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копии</w:t>
      </w:r>
      <w:r>
        <w:rPr>
          <w:rFonts w:eastAsia="Calibri"/>
          <w:sz w:val="28"/>
          <w:szCs w:val="28"/>
          <w:lang w:eastAsia="en-US"/>
        </w:rPr>
        <w:t xml:space="preserve"> </w:t>
      </w:r>
      <w:r w:rsidRPr="00C81C7D">
        <w:rPr>
          <w:rFonts w:eastAsia="Calibri"/>
          <w:sz w:val="28"/>
          <w:szCs w:val="28"/>
          <w:lang w:eastAsia="en-US"/>
        </w:rPr>
        <w:t>документов,</w:t>
      </w:r>
      <w:r>
        <w:rPr>
          <w:rFonts w:eastAsia="Calibri"/>
          <w:sz w:val="28"/>
          <w:szCs w:val="28"/>
          <w:lang w:eastAsia="en-US"/>
        </w:rPr>
        <w:t xml:space="preserve"> </w:t>
      </w:r>
      <w:r w:rsidRPr="00C81C7D">
        <w:rPr>
          <w:rFonts w:eastAsia="Calibri"/>
          <w:sz w:val="28"/>
          <w:szCs w:val="28"/>
          <w:lang w:eastAsia="en-US"/>
        </w:rPr>
        <w:t>удостоверяющих</w:t>
      </w:r>
      <w:r>
        <w:rPr>
          <w:rFonts w:eastAsia="Calibri"/>
          <w:sz w:val="28"/>
          <w:szCs w:val="28"/>
          <w:lang w:eastAsia="en-US"/>
        </w:rPr>
        <w:t xml:space="preserve"> </w:t>
      </w:r>
      <w:r w:rsidRPr="00C81C7D">
        <w:rPr>
          <w:rFonts w:eastAsia="Calibri"/>
          <w:sz w:val="28"/>
          <w:szCs w:val="28"/>
          <w:lang w:eastAsia="en-US"/>
        </w:rPr>
        <w:t>личность</w:t>
      </w:r>
      <w:r>
        <w:rPr>
          <w:rFonts w:eastAsia="Calibri"/>
          <w:sz w:val="28"/>
          <w:szCs w:val="28"/>
          <w:lang w:eastAsia="en-US"/>
        </w:rPr>
        <w:t xml:space="preserve"> </w:t>
      </w:r>
      <w:r w:rsidRPr="00C81C7D">
        <w:rPr>
          <w:rFonts w:eastAsia="Calibri"/>
          <w:sz w:val="28"/>
          <w:szCs w:val="28"/>
          <w:lang w:eastAsia="en-US"/>
        </w:rPr>
        <w:t>каждого</w:t>
      </w:r>
      <w:r>
        <w:rPr>
          <w:rFonts w:eastAsia="Calibri"/>
          <w:sz w:val="28"/>
          <w:szCs w:val="28"/>
          <w:lang w:eastAsia="en-US"/>
        </w:rPr>
        <w:t xml:space="preserve"> </w:t>
      </w:r>
      <w:r w:rsidRPr="00C81C7D">
        <w:rPr>
          <w:rFonts w:eastAsia="Calibri"/>
          <w:sz w:val="28"/>
          <w:szCs w:val="28"/>
          <w:lang w:eastAsia="en-US"/>
        </w:rPr>
        <w:t>члена</w:t>
      </w:r>
      <w:r>
        <w:rPr>
          <w:rFonts w:eastAsia="Calibri"/>
          <w:sz w:val="28"/>
          <w:szCs w:val="28"/>
          <w:lang w:eastAsia="en-US"/>
        </w:rPr>
        <w:t xml:space="preserve"> </w:t>
      </w:r>
      <w:r w:rsidRPr="00C81C7D">
        <w:rPr>
          <w:rFonts w:eastAsia="Calibri"/>
          <w:sz w:val="28"/>
          <w:szCs w:val="28"/>
          <w:lang w:eastAsia="en-US"/>
        </w:rPr>
        <w:t>молодой</w:t>
      </w:r>
      <w:r>
        <w:rPr>
          <w:rFonts w:eastAsia="Calibri"/>
          <w:sz w:val="28"/>
          <w:szCs w:val="28"/>
          <w:lang w:eastAsia="en-US"/>
        </w:rPr>
        <w:t xml:space="preserve"> </w:t>
      </w:r>
      <w:r w:rsidRPr="00C81C7D">
        <w:rPr>
          <w:rFonts w:eastAsia="Calibri"/>
          <w:sz w:val="28"/>
          <w:szCs w:val="28"/>
          <w:lang w:eastAsia="en-US"/>
        </w:rPr>
        <w:t>семьи;</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свидетельства о браке (на неполную семью не распространяется);</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sz w:val="28"/>
          <w:szCs w:val="28"/>
        </w:rPr>
        <w:t>копи</w:t>
      </w:r>
      <w:r w:rsidR="00765CA7">
        <w:rPr>
          <w:sz w:val="28"/>
          <w:szCs w:val="28"/>
        </w:rPr>
        <w:t>ю</w:t>
      </w:r>
      <w:r w:rsidRPr="00C81C7D">
        <w:rPr>
          <w:sz w:val="28"/>
          <w:szCs w:val="28"/>
        </w:rPr>
        <w:t xml:space="preserve">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r w:rsidRPr="00C81C7D">
        <w:rPr>
          <w:rFonts w:eastAsia="Calibri"/>
          <w:sz w:val="28"/>
          <w:szCs w:val="28"/>
          <w:lang w:eastAsia="en-US"/>
        </w:rPr>
        <w:t>;</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кредитного договора (договора займа);</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документ, подтверждающий признание молодой семьи нуждающейся в жилом помещении на момент заключения кредитного договора (договора займа);</w:t>
      </w:r>
    </w:p>
    <w:p w:rsidR="00BD611E" w:rsidRPr="00C81C7D" w:rsidRDefault="00BD611E" w:rsidP="00BD611E">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 участия в Программе с целью использования социальной выплаты в иных целях, предусмотренных Программой, молодая семья подает в</w:t>
      </w:r>
      <w:r>
        <w:rPr>
          <w:rFonts w:eastAsia="Calibri"/>
          <w:sz w:val="28"/>
          <w:szCs w:val="28"/>
          <w:lang w:eastAsia="en-US"/>
        </w:rPr>
        <w:t xml:space="preserve"> </w:t>
      </w:r>
      <w:r w:rsidRPr="00C81C7D">
        <w:rPr>
          <w:rFonts w:eastAsia="Calibri"/>
          <w:sz w:val="28"/>
          <w:szCs w:val="28"/>
          <w:lang w:eastAsia="en-US"/>
        </w:rPr>
        <w:t>администрацию города Ставрополя следующие документы:</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заявление по форме, </w:t>
      </w:r>
      <w:r>
        <w:rPr>
          <w:rFonts w:eastAsia="Calibri"/>
          <w:sz w:val="28"/>
          <w:szCs w:val="28"/>
          <w:lang w:eastAsia="en-US"/>
        </w:rPr>
        <w:t>являющейся</w:t>
      </w:r>
      <w:r w:rsidRPr="00C81C7D">
        <w:rPr>
          <w:rFonts w:eastAsia="Calibri"/>
          <w:sz w:val="28"/>
          <w:szCs w:val="28"/>
          <w:lang w:eastAsia="en-US"/>
        </w:rPr>
        <w:t xml:space="preserve"> приложением 7 к Порядку, в двух экземплярах (один</w:t>
      </w:r>
      <w:r>
        <w:rPr>
          <w:rFonts w:eastAsia="Calibri"/>
          <w:sz w:val="28"/>
          <w:szCs w:val="28"/>
          <w:lang w:eastAsia="en-US"/>
        </w:rPr>
        <w:t xml:space="preserve"> </w:t>
      </w:r>
      <w:r w:rsidRPr="00C81C7D">
        <w:rPr>
          <w:rFonts w:eastAsia="Calibri"/>
          <w:sz w:val="28"/>
          <w:szCs w:val="28"/>
          <w:lang w:eastAsia="en-US"/>
        </w:rPr>
        <w:t>экземпляр</w:t>
      </w:r>
      <w:r>
        <w:rPr>
          <w:rFonts w:eastAsia="Calibri"/>
          <w:sz w:val="28"/>
          <w:szCs w:val="28"/>
          <w:lang w:eastAsia="en-US"/>
        </w:rPr>
        <w:t xml:space="preserve"> </w:t>
      </w:r>
      <w:r w:rsidRPr="00C81C7D">
        <w:rPr>
          <w:rFonts w:eastAsia="Calibri"/>
          <w:sz w:val="28"/>
          <w:szCs w:val="28"/>
          <w:lang w:eastAsia="en-US"/>
        </w:rPr>
        <w:t>возвращается</w:t>
      </w:r>
      <w:r>
        <w:rPr>
          <w:rFonts w:eastAsia="Calibri"/>
          <w:sz w:val="28"/>
          <w:szCs w:val="28"/>
          <w:lang w:eastAsia="en-US"/>
        </w:rPr>
        <w:t xml:space="preserve"> </w:t>
      </w:r>
      <w:r w:rsidRPr="00C81C7D">
        <w:rPr>
          <w:rFonts w:eastAsia="Calibri"/>
          <w:sz w:val="28"/>
          <w:szCs w:val="28"/>
          <w:lang w:eastAsia="en-US"/>
        </w:rPr>
        <w:t>заявителю</w:t>
      </w:r>
      <w:r>
        <w:rPr>
          <w:rFonts w:eastAsia="Calibri"/>
          <w:sz w:val="28"/>
          <w:szCs w:val="28"/>
          <w:lang w:eastAsia="en-US"/>
        </w:rPr>
        <w:t xml:space="preserve"> </w:t>
      </w:r>
      <w:r w:rsidRPr="00C81C7D">
        <w:rPr>
          <w:rFonts w:eastAsia="Calibri"/>
          <w:sz w:val="28"/>
          <w:szCs w:val="28"/>
          <w:lang w:eastAsia="en-US"/>
        </w:rPr>
        <w:t>с указанием</w:t>
      </w:r>
      <w:r>
        <w:rPr>
          <w:rFonts w:eastAsia="Calibri"/>
          <w:sz w:val="28"/>
          <w:szCs w:val="28"/>
          <w:lang w:eastAsia="en-US"/>
        </w:rPr>
        <w:t xml:space="preserve"> </w:t>
      </w:r>
      <w:r w:rsidRPr="00C81C7D">
        <w:rPr>
          <w:rFonts w:eastAsia="Calibri"/>
          <w:sz w:val="28"/>
          <w:szCs w:val="28"/>
          <w:lang w:eastAsia="en-US"/>
        </w:rPr>
        <w:t>даты</w:t>
      </w:r>
      <w:r>
        <w:rPr>
          <w:rFonts w:eastAsia="Calibri"/>
          <w:sz w:val="28"/>
          <w:szCs w:val="28"/>
          <w:lang w:eastAsia="en-US"/>
        </w:rPr>
        <w:t xml:space="preserve"> </w:t>
      </w:r>
      <w:r w:rsidRPr="00C81C7D">
        <w:rPr>
          <w:rFonts w:eastAsia="Calibri"/>
          <w:sz w:val="28"/>
          <w:szCs w:val="28"/>
          <w:lang w:eastAsia="en-US"/>
        </w:rPr>
        <w:t>принятия заявления и приложенных к нему документов);</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копии документов, удостоверяющих личность каждого члена молодой семьи;</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свидетельства о браке (на неполную семью не распространяется);</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документ, подтверждающий признание молодой семьи нуждающейся в жил</w:t>
      </w:r>
      <w:r>
        <w:rPr>
          <w:rFonts w:eastAsia="Calibri"/>
          <w:sz w:val="28"/>
          <w:szCs w:val="28"/>
          <w:lang w:eastAsia="en-US"/>
        </w:rPr>
        <w:t>ых</w:t>
      </w:r>
      <w:r w:rsidRPr="00C81C7D">
        <w:rPr>
          <w:rFonts w:eastAsia="Calibri"/>
          <w:sz w:val="28"/>
          <w:szCs w:val="28"/>
          <w:lang w:eastAsia="en-US"/>
        </w:rPr>
        <w:t xml:space="preserve"> помещени</w:t>
      </w:r>
      <w:r>
        <w:rPr>
          <w:rFonts w:eastAsia="Calibri"/>
          <w:sz w:val="28"/>
          <w:szCs w:val="28"/>
          <w:lang w:eastAsia="en-US"/>
        </w:rPr>
        <w:t>ях</w:t>
      </w:r>
      <w:r w:rsidRPr="00C81C7D">
        <w:rPr>
          <w:rFonts w:eastAsia="Calibri"/>
          <w:sz w:val="28"/>
          <w:szCs w:val="28"/>
          <w:lang w:eastAsia="en-US"/>
        </w:rPr>
        <w:t>;</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документы, подтверждающие признание молодой семьи</w:t>
      </w:r>
      <w:r>
        <w:rPr>
          <w:rFonts w:eastAsia="Calibri"/>
          <w:sz w:val="28"/>
          <w:szCs w:val="28"/>
          <w:lang w:eastAsia="en-US"/>
        </w:rPr>
        <w:t xml:space="preserve"> семьей, </w:t>
      </w:r>
      <w:r w:rsidRPr="00C81C7D">
        <w:rPr>
          <w:rFonts w:eastAsia="Calibri"/>
          <w:sz w:val="28"/>
          <w:szCs w:val="28"/>
          <w:lang w:eastAsia="en-US"/>
        </w:rPr>
        <w:t xml:space="preserve">имеющей </w:t>
      </w:r>
      <w:r>
        <w:rPr>
          <w:rFonts w:eastAsia="Calibri"/>
          <w:sz w:val="28"/>
          <w:szCs w:val="28"/>
          <w:lang w:eastAsia="en-US"/>
        </w:rPr>
        <w:t>достаточные доходы</w:t>
      </w:r>
      <w:r w:rsidRPr="00C81C7D">
        <w:rPr>
          <w:rFonts w:eastAsia="Calibri"/>
          <w:sz w:val="28"/>
          <w:szCs w:val="28"/>
          <w:lang w:eastAsia="en-US"/>
        </w:rPr>
        <w:t>.</w:t>
      </w:r>
    </w:p>
    <w:p w:rsidR="003F3717" w:rsidRDefault="003F3717" w:rsidP="003F3717">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3F3717" w:rsidRDefault="003F3717" w:rsidP="003F3717">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Молодые</w:t>
      </w:r>
      <w:r>
        <w:rPr>
          <w:rFonts w:eastAsiaTheme="minorHAnsi"/>
          <w:sz w:val="28"/>
          <w:szCs w:val="28"/>
          <w:lang w:eastAsia="en-US"/>
        </w:rPr>
        <w:t xml:space="preserve"> </w:t>
      </w:r>
      <w:r w:rsidRPr="00C81C7D">
        <w:rPr>
          <w:rFonts w:eastAsiaTheme="minorHAnsi"/>
          <w:sz w:val="28"/>
          <w:szCs w:val="28"/>
          <w:lang w:eastAsia="en-US"/>
        </w:rPr>
        <w:t>семьи –</w:t>
      </w:r>
      <w:r>
        <w:rPr>
          <w:rFonts w:eastAsiaTheme="minorHAnsi"/>
          <w:sz w:val="28"/>
          <w:szCs w:val="28"/>
          <w:lang w:eastAsia="en-US"/>
        </w:rPr>
        <w:t xml:space="preserve"> у</w:t>
      </w:r>
      <w:r w:rsidRPr="00C81C7D">
        <w:rPr>
          <w:rFonts w:eastAsiaTheme="minorHAnsi"/>
          <w:sz w:val="28"/>
          <w:szCs w:val="28"/>
          <w:lang w:eastAsia="en-US"/>
        </w:rPr>
        <w:t>частники</w:t>
      </w:r>
      <w:r>
        <w:rPr>
          <w:rFonts w:eastAsiaTheme="minorHAnsi"/>
          <w:sz w:val="28"/>
          <w:szCs w:val="28"/>
          <w:lang w:eastAsia="en-US"/>
        </w:rPr>
        <w:t xml:space="preserve"> </w:t>
      </w:r>
      <w:hyperlink r:id="rId34" w:history="1">
        <w:r w:rsidRPr="00C81C7D">
          <w:rPr>
            <w:rFonts w:eastAsiaTheme="minorHAnsi"/>
            <w:sz w:val="28"/>
            <w:szCs w:val="28"/>
            <w:lang w:eastAsia="en-US"/>
          </w:rPr>
          <w:t>Программы</w:t>
        </w:r>
      </w:hyperlink>
      <w:r>
        <w:rPr>
          <w:rFonts w:eastAsiaTheme="minorHAnsi"/>
          <w:sz w:val="28"/>
          <w:szCs w:val="28"/>
          <w:lang w:eastAsia="en-US"/>
        </w:rPr>
        <w:t xml:space="preserve"> </w:t>
      </w:r>
      <w:r w:rsidRPr="00C81C7D">
        <w:rPr>
          <w:rFonts w:eastAsiaTheme="minorHAnsi"/>
          <w:sz w:val="28"/>
          <w:szCs w:val="28"/>
          <w:lang w:eastAsia="en-US"/>
        </w:rPr>
        <w:t>в</w:t>
      </w:r>
      <w:r>
        <w:rPr>
          <w:rFonts w:eastAsiaTheme="minorHAnsi"/>
          <w:sz w:val="28"/>
          <w:szCs w:val="28"/>
          <w:lang w:eastAsia="en-US"/>
        </w:rPr>
        <w:t xml:space="preserve"> </w:t>
      </w:r>
      <w:r w:rsidRPr="00C81C7D">
        <w:rPr>
          <w:rFonts w:eastAsiaTheme="minorHAnsi"/>
          <w:sz w:val="28"/>
          <w:szCs w:val="28"/>
          <w:lang w:eastAsia="en-US"/>
        </w:rPr>
        <w:t>период с</w:t>
      </w:r>
      <w:r>
        <w:rPr>
          <w:rFonts w:eastAsiaTheme="minorHAnsi"/>
          <w:sz w:val="28"/>
          <w:szCs w:val="28"/>
          <w:lang w:eastAsia="en-US"/>
        </w:rPr>
        <w:t xml:space="preserve"> 0</w:t>
      </w:r>
      <w:r w:rsidRPr="00C81C7D">
        <w:rPr>
          <w:rFonts w:eastAsiaTheme="minorHAnsi"/>
          <w:sz w:val="28"/>
          <w:szCs w:val="28"/>
          <w:lang w:eastAsia="en-US"/>
        </w:rPr>
        <w:t>1 января</w:t>
      </w:r>
      <w:r>
        <w:rPr>
          <w:rFonts w:eastAsiaTheme="minorHAnsi"/>
          <w:sz w:val="28"/>
          <w:szCs w:val="28"/>
          <w:lang w:eastAsia="en-US"/>
        </w:rPr>
        <w:br/>
      </w:r>
      <w:r w:rsidRPr="00C81C7D">
        <w:rPr>
          <w:rFonts w:eastAsiaTheme="minorHAnsi"/>
          <w:sz w:val="28"/>
          <w:szCs w:val="28"/>
          <w:lang w:eastAsia="en-US"/>
        </w:rPr>
        <w:t xml:space="preserve">по 31 августа года, предшествующего планируемому, в целях получения социальной выплаты в планируемом году представляют в администрацию города Ставрополя документы и </w:t>
      </w:r>
      <w:hyperlink r:id="rId35" w:history="1">
        <w:r w:rsidRPr="00C81C7D">
          <w:rPr>
            <w:rFonts w:eastAsiaTheme="minorHAnsi"/>
            <w:sz w:val="28"/>
            <w:szCs w:val="28"/>
            <w:lang w:eastAsia="en-US"/>
          </w:rPr>
          <w:t>заявление</w:t>
        </w:r>
      </w:hyperlink>
      <w:r w:rsidRPr="00C81C7D">
        <w:rPr>
          <w:rFonts w:eastAsiaTheme="minorHAnsi"/>
          <w:sz w:val="28"/>
          <w:szCs w:val="28"/>
          <w:lang w:eastAsia="en-US"/>
        </w:rPr>
        <w:t xml:space="preserve"> по форме, </w:t>
      </w:r>
      <w:r>
        <w:rPr>
          <w:rFonts w:eastAsiaTheme="minorHAnsi"/>
          <w:sz w:val="28"/>
          <w:szCs w:val="28"/>
          <w:lang w:eastAsia="en-US"/>
        </w:rPr>
        <w:t>являющейся</w:t>
      </w:r>
      <w:r w:rsidRPr="00C81C7D">
        <w:rPr>
          <w:rFonts w:eastAsiaTheme="minorHAnsi"/>
          <w:sz w:val="28"/>
          <w:szCs w:val="28"/>
          <w:lang w:eastAsia="en-US"/>
        </w:rPr>
        <w:t xml:space="preserve"> приложением 14 к Порядку.</w:t>
      </w:r>
    </w:p>
    <w:p w:rsidR="00836F39" w:rsidRPr="00C81C7D" w:rsidRDefault="00836F39" w:rsidP="003F3717">
      <w:pPr>
        <w:autoSpaceDE w:val="0"/>
        <w:autoSpaceDN w:val="0"/>
        <w:adjustRightInd w:val="0"/>
        <w:ind w:firstLine="709"/>
        <w:jc w:val="both"/>
        <w:rPr>
          <w:rFonts w:eastAsiaTheme="minorHAnsi"/>
          <w:sz w:val="28"/>
          <w:szCs w:val="28"/>
          <w:lang w:eastAsia="en-US"/>
        </w:rPr>
      </w:pPr>
      <w:r w:rsidRPr="00C81C7D">
        <w:rPr>
          <w:rFonts w:eastAsia="Calibri"/>
          <w:sz w:val="28"/>
          <w:szCs w:val="28"/>
          <w:lang w:eastAsia="en-US"/>
        </w:rPr>
        <w:t>Право молодой семьи – участника Программы на получение социальной</w:t>
      </w:r>
    </w:p>
    <w:p w:rsidR="003F3717" w:rsidRPr="00C81C7D" w:rsidRDefault="003F3717" w:rsidP="00836F39">
      <w:pPr>
        <w:autoSpaceDE w:val="0"/>
        <w:autoSpaceDN w:val="0"/>
        <w:adjustRightInd w:val="0"/>
        <w:jc w:val="both"/>
        <w:rPr>
          <w:rFonts w:eastAsia="Calibri"/>
          <w:sz w:val="28"/>
          <w:szCs w:val="28"/>
          <w:lang w:eastAsia="en-US"/>
        </w:rPr>
      </w:pPr>
      <w:bookmarkStart w:id="1" w:name="Par2"/>
      <w:bookmarkEnd w:id="1"/>
      <w:r w:rsidRPr="00C81C7D">
        <w:rPr>
          <w:rFonts w:eastAsia="Calibri"/>
          <w:sz w:val="28"/>
          <w:szCs w:val="28"/>
          <w:lang w:eastAsia="en-US"/>
        </w:rPr>
        <w:lastRenderedPageBreak/>
        <w:t>выплаты удостоверяется именным документом – свидетельством о праве на получение социальной выплаты</w:t>
      </w:r>
      <w:r w:rsidRPr="00C81C7D">
        <w:rPr>
          <w:sz w:val="28"/>
          <w:szCs w:val="28"/>
        </w:rPr>
        <w:t xml:space="preserve"> на приобретение жилого помещения или создание объекта индивидуального жилищного строительства (далее – свидетельство)</w:t>
      </w:r>
      <w:r w:rsidRPr="00C81C7D">
        <w:rPr>
          <w:rFonts w:eastAsia="Calibri"/>
          <w:sz w:val="28"/>
          <w:szCs w:val="28"/>
          <w:lang w:eastAsia="en-US"/>
        </w:rPr>
        <w:t>, которое не является ценной бумагой.</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необходимых для получения свидетельства, направляет в администрацию города Ставрополя заявление о выдаче свидетельства (в произвольной форме) и следующие документы:</w:t>
      </w:r>
    </w:p>
    <w:p w:rsidR="003F3717" w:rsidRPr="00C81C7D" w:rsidRDefault="003F3717" w:rsidP="003F3717">
      <w:pPr>
        <w:tabs>
          <w:tab w:val="left" w:pos="993"/>
        </w:tabs>
        <w:autoSpaceDE w:val="0"/>
        <w:autoSpaceDN w:val="0"/>
        <w:adjustRightInd w:val="0"/>
        <w:ind w:firstLine="709"/>
        <w:jc w:val="both"/>
        <w:rPr>
          <w:rFonts w:eastAsia="Calibri"/>
          <w:sz w:val="28"/>
          <w:szCs w:val="28"/>
          <w:lang w:eastAsia="en-US"/>
        </w:rPr>
      </w:pPr>
      <w:r w:rsidRPr="00C81C7D">
        <w:rPr>
          <w:rFonts w:eastAsia="Calibri"/>
          <w:sz w:val="28"/>
          <w:szCs w:val="28"/>
          <w:lang w:eastAsia="en-US"/>
        </w:rP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копии документов, удостоверяющих личность каждого члена молодой семьи;</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свидетельства о браке (на неполную семью не распространяется);</w:t>
      </w:r>
    </w:p>
    <w:p w:rsidR="003F3717" w:rsidRDefault="003F3717" w:rsidP="003F3717">
      <w:pPr>
        <w:autoSpaceDE w:val="0"/>
        <w:autoSpaceDN w:val="0"/>
        <w:adjustRightInd w:val="0"/>
        <w:ind w:firstLine="709"/>
        <w:jc w:val="both"/>
        <w:rPr>
          <w:sz w:val="28"/>
          <w:szCs w:val="28"/>
        </w:rPr>
      </w:pPr>
      <w:r w:rsidRPr="00C81C7D">
        <w:rPr>
          <w:sz w:val="28"/>
          <w:szCs w:val="28"/>
        </w:rPr>
        <w:t>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w:t>
      </w:r>
      <w:r>
        <w:rPr>
          <w:sz w:val="28"/>
          <w:szCs w:val="28"/>
        </w:rPr>
        <w:t xml:space="preserve"> </w:t>
      </w:r>
      <w:r w:rsidRPr="00C81C7D">
        <w:rPr>
          <w:sz w:val="28"/>
          <w:szCs w:val="28"/>
        </w:rPr>
        <w:t xml:space="preserve"> </w:t>
      </w:r>
      <w:r>
        <w:rPr>
          <w:sz w:val="28"/>
          <w:szCs w:val="28"/>
        </w:rPr>
        <w:t xml:space="preserve">   </w:t>
      </w:r>
      <w:r w:rsidRPr="00C81C7D">
        <w:rPr>
          <w:sz w:val="28"/>
          <w:szCs w:val="28"/>
        </w:rPr>
        <w:t>расходы</w:t>
      </w:r>
      <w:r>
        <w:rPr>
          <w:sz w:val="28"/>
          <w:szCs w:val="28"/>
        </w:rPr>
        <w:t xml:space="preserve">   </w:t>
      </w:r>
      <w:r w:rsidRPr="00C81C7D">
        <w:rPr>
          <w:sz w:val="28"/>
          <w:szCs w:val="28"/>
        </w:rPr>
        <w:t xml:space="preserve"> </w:t>
      </w:r>
      <w:r>
        <w:rPr>
          <w:sz w:val="28"/>
          <w:szCs w:val="28"/>
        </w:rPr>
        <w:t xml:space="preserve"> </w:t>
      </w:r>
      <w:r w:rsidRPr="00C81C7D">
        <w:rPr>
          <w:sz w:val="28"/>
          <w:szCs w:val="28"/>
        </w:rPr>
        <w:t>по</w:t>
      </w:r>
      <w:r>
        <w:rPr>
          <w:sz w:val="28"/>
          <w:szCs w:val="28"/>
        </w:rPr>
        <w:t xml:space="preserve">  </w:t>
      </w:r>
      <w:r w:rsidRPr="00C81C7D">
        <w:rPr>
          <w:sz w:val="28"/>
          <w:szCs w:val="28"/>
        </w:rPr>
        <w:t xml:space="preserve"> </w:t>
      </w:r>
      <w:r>
        <w:rPr>
          <w:sz w:val="28"/>
          <w:szCs w:val="28"/>
        </w:rPr>
        <w:t xml:space="preserve">  </w:t>
      </w:r>
      <w:r w:rsidRPr="00C81C7D">
        <w:rPr>
          <w:sz w:val="28"/>
          <w:szCs w:val="28"/>
        </w:rPr>
        <w:t>строительству</w:t>
      </w:r>
      <w:r>
        <w:rPr>
          <w:sz w:val="28"/>
          <w:szCs w:val="28"/>
        </w:rPr>
        <w:t xml:space="preserve">  </w:t>
      </w:r>
      <w:r w:rsidRPr="00C81C7D">
        <w:rPr>
          <w:sz w:val="28"/>
          <w:szCs w:val="28"/>
        </w:rPr>
        <w:t xml:space="preserve"> </w:t>
      </w:r>
      <w:r>
        <w:rPr>
          <w:sz w:val="28"/>
          <w:szCs w:val="28"/>
        </w:rPr>
        <w:t xml:space="preserve">  </w:t>
      </w:r>
      <w:r w:rsidRPr="00C81C7D">
        <w:rPr>
          <w:sz w:val="28"/>
          <w:szCs w:val="28"/>
        </w:rPr>
        <w:t>жилого</w:t>
      </w:r>
      <w:r>
        <w:rPr>
          <w:sz w:val="28"/>
          <w:szCs w:val="28"/>
        </w:rPr>
        <w:t xml:space="preserve">   </w:t>
      </w:r>
      <w:r w:rsidRPr="00C81C7D">
        <w:rPr>
          <w:sz w:val="28"/>
          <w:szCs w:val="28"/>
        </w:rPr>
        <w:t xml:space="preserve"> </w:t>
      </w:r>
      <w:r>
        <w:rPr>
          <w:sz w:val="28"/>
          <w:szCs w:val="28"/>
        </w:rPr>
        <w:t xml:space="preserve"> </w:t>
      </w:r>
      <w:r w:rsidRPr="00C81C7D">
        <w:rPr>
          <w:sz w:val="28"/>
          <w:szCs w:val="28"/>
        </w:rPr>
        <w:t>дома,</w:t>
      </w:r>
      <w:r>
        <w:rPr>
          <w:sz w:val="28"/>
          <w:szCs w:val="28"/>
        </w:rPr>
        <w:t xml:space="preserve">   </w:t>
      </w:r>
      <w:r w:rsidRPr="00C81C7D">
        <w:rPr>
          <w:sz w:val="28"/>
          <w:szCs w:val="28"/>
        </w:rPr>
        <w:t xml:space="preserve"> -</w:t>
      </w:r>
      <w:r>
        <w:rPr>
          <w:sz w:val="28"/>
          <w:szCs w:val="28"/>
        </w:rPr>
        <w:t xml:space="preserve">  </w:t>
      </w:r>
      <w:r w:rsidRPr="00C81C7D">
        <w:rPr>
          <w:sz w:val="28"/>
          <w:szCs w:val="28"/>
        </w:rPr>
        <w:t xml:space="preserve"> </w:t>
      </w:r>
      <w:r>
        <w:rPr>
          <w:sz w:val="28"/>
          <w:szCs w:val="28"/>
        </w:rPr>
        <w:t xml:space="preserve"> </w:t>
      </w:r>
      <w:r w:rsidRPr="00C81C7D">
        <w:rPr>
          <w:sz w:val="28"/>
          <w:szCs w:val="28"/>
        </w:rPr>
        <w:t xml:space="preserve">при </w:t>
      </w:r>
    </w:p>
    <w:p w:rsidR="003F3717" w:rsidRPr="00C81C7D" w:rsidRDefault="003F3717" w:rsidP="003F3717">
      <w:pPr>
        <w:autoSpaceDE w:val="0"/>
        <w:autoSpaceDN w:val="0"/>
        <w:adjustRightInd w:val="0"/>
        <w:jc w:val="both"/>
        <w:rPr>
          <w:rFonts w:eastAsia="Calibri"/>
          <w:sz w:val="28"/>
          <w:szCs w:val="28"/>
          <w:lang w:eastAsia="en-US"/>
        </w:rPr>
      </w:pPr>
      <w:r w:rsidRPr="00C81C7D">
        <w:rPr>
          <w:sz w:val="28"/>
          <w:szCs w:val="28"/>
        </w:rPr>
        <w:t>незавершенном строительстве жилого дома</w:t>
      </w:r>
      <w:r w:rsidRPr="00C81C7D">
        <w:rPr>
          <w:rFonts w:eastAsia="Calibri"/>
          <w:sz w:val="28"/>
          <w:szCs w:val="28"/>
          <w:lang w:eastAsia="en-US"/>
        </w:rPr>
        <w:t>;</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кредитного договора (договора займа);</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справку кредитора (заимодавца) о сумме остатка основного долга                  и</w:t>
      </w:r>
      <w:r>
        <w:rPr>
          <w:rFonts w:eastAsia="Calibri"/>
          <w:sz w:val="28"/>
          <w:szCs w:val="28"/>
          <w:lang w:eastAsia="en-US"/>
        </w:rPr>
        <w:t xml:space="preserve"> </w:t>
      </w:r>
      <w:r w:rsidRPr="00C81C7D">
        <w:rPr>
          <w:rFonts w:eastAsia="Calibri"/>
          <w:sz w:val="28"/>
          <w:szCs w:val="28"/>
          <w:lang w:eastAsia="en-US"/>
        </w:rPr>
        <w:t>сумме</w:t>
      </w:r>
      <w:r>
        <w:rPr>
          <w:rFonts w:eastAsia="Calibri"/>
          <w:sz w:val="28"/>
          <w:szCs w:val="28"/>
          <w:lang w:eastAsia="en-US"/>
        </w:rPr>
        <w:t xml:space="preserve"> </w:t>
      </w:r>
      <w:r w:rsidRPr="00C81C7D">
        <w:rPr>
          <w:rFonts w:eastAsia="Calibri"/>
          <w:sz w:val="28"/>
          <w:szCs w:val="28"/>
          <w:lang w:eastAsia="en-US"/>
        </w:rPr>
        <w:t>задолженности</w:t>
      </w:r>
      <w:r>
        <w:rPr>
          <w:rFonts w:eastAsia="Calibri"/>
          <w:sz w:val="28"/>
          <w:szCs w:val="28"/>
          <w:lang w:eastAsia="en-US"/>
        </w:rPr>
        <w:t xml:space="preserve"> </w:t>
      </w:r>
      <w:r w:rsidRPr="00C81C7D">
        <w:rPr>
          <w:rFonts w:eastAsia="Calibri"/>
          <w:sz w:val="28"/>
          <w:szCs w:val="28"/>
          <w:lang w:eastAsia="en-US"/>
        </w:rPr>
        <w:t>по</w:t>
      </w:r>
      <w:r>
        <w:rPr>
          <w:rFonts w:eastAsia="Calibri"/>
          <w:sz w:val="28"/>
          <w:szCs w:val="28"/>
          <w:lang w:eastAsia="en-US"/>
        </w:rPr>
        <w:t xml:space="preserve"> </w:t>
      </w:r>
      <w:r w:rsidRPr="00C81C7D">
        <w:rPr>
          <w:rFonts w:eastAsia="Calibri"/>
          <w:sz w:val="28"/>
          <w:szCs w:val="28"/>
          <w:lang w:eastAsia="en-US"/>
        </w:rPr>
        <w:t>выплате</w:t>
      </w:r>
      <w:r>
        <w:rPr>
          <w:rFonts w:eastAsia="Calibri"/>
          <w:sz w:val="28"/>
          <w:szCs w:val="28"/>
          <w:lang w:eastAsia="en-US"/>
        </w:rPr>
        <w:t xml:space="preserve"> </w:t>
      </w:r>
      <w:r w:rsidRPr="00C81C7D">
        <w:rPr>
          <w:rFonts w:eastAsia="Calibri"/>
          <w:sz w:val="28"/>
          <w:szCs w:val="28"/>
          <w:lang w:eastAsia="en-US"/>
        </w:rPr>
        <w:t>процентов</w:t>
      </w:r>
      <w:r>
        <w:rPr>
          <w:rFonts w:eastAsia="Calibri"/>
          <w:sz w:val="28"/>
          <w:szCs w:val="28"/>
          <w:lang w:eastAsia="en-US"/>
        </w:rPr>
        <w:t xml:space="preserve"> </w:t>
      </w:r>
      <w:r w:rsidRPr="00C81C7D">
        <w:rPr>
          <w:rFonts w:eastAsia="Calibri"/>
          <w:sz w:val="28"/>
          <w:szCs w:val="28"/>
          <w:lang w:eastAsia="en-US"/>
        </w:rPr>
        <w:t>за</w:t>
      </w:r>
      <w:r>
        <w:rPr>
          <w:rFonts w:eastAsia="Calibri"/>
          <w:sz w:val="28"/>
          <w:szCs w:val="28"/>
          <w:lang w:eastAsia="en-US"/>
        </w:rPr>
        <w:t xml:space="preserve"> </w:t>
      </w:r>
      <w:r w:rsidRPr="00C81C7D">
        <w:rPr>
          <w:rFonts w:eastAsia="Calibri"/>
          <w:sz w:val="28"/>
          <w:szCs w:val="28"/>
          <w:lang w:eastAsia="en-US"/>
        </w:rPr>
        <w:t>пользование</w:t>
      </w:r>
      <w:r>
        <w:rPr>
          <w:rFonts w:eastAsia="Calibri"/>
          <w:sz w:val="28"/>
          <w:szCs w:val="28"/>
          <w:lang w:eastAsia="en-US"/>
        </w:rPr>
        <w:t xml:space="preserve"> </w:t>
      </w:r>
      <w:r w:rsidRPr="00C81C7D">
        <w:rPr>
          <w:rFonts w:eastAsia="Calibri"/>
          <w:sz w:val="28"/>
          <w:szCs w:val="28"/>
          <w:lang w:eastAsia="en-US"/>
        </w:rPr>
        <w:t>ипотечным</w:t>
      </w:r>
      <w:r>
        <w:rPr>
          <w:rFonts w:eastAsia="Calibri"/>
          <w:sz w:val="28"/>
          <w:szCs w:val="28"/>
          <w:lang w:eastAsia="en-US"/>
        </w:rPr>
        <w:t xml:space="preserve"> </w:t>
      </w:r>
      <w:r w:rsidRPr="00C81C7D">
        <w:rPr>
          <w:rFonts w:eastAsia="Calibri"/>
          <w:sz w:val="28"/>
          <w:szCs w:val="28"/>
          <w:lang w:eastAsia="en-US"/>
        </w:rPr>
        <w:t>жилищным кредитом (займом);</w:t>
      </w:r>
    </w:p>
    <w:p w:rsidR="003F3717" w:rsidRPr="00C81C7D" w:rsidRDefault="003F3717" w:rsidP="003F3717">
      <w:pPr>
        <w:tabs>
          <w:tab w:val="left" w:pos="993"/>
        </w:tabs>
        <w:autoSpaceDE w:val="0"/>
        <w:autoSpaceDN w:val="0"/>
        <w:adjustRightInd w:val="0"/>
        <w:ind w:firstLine="709"/>
        <w:jc w:val="both"/>
        <w:rPr>
          <w:rFonts w:eastAsia="Calibri"/>
          <w:sz w:val="28"/>
          <w:szCs w:val="28"/>
          <w:lang w:eastAsia="en-US"/>
        </w:rPr>
      </w:pPr>
      <w:r w:rsidRPr="00C81C7D">
        <w:rPr>
          <w:rFonts w:eastAsia="Calibri"/>
          <w:sz w:val="28"/>
          <w:szCs w:val="28"/>
          <w:lang w:eastAsia="en-US"/>
        </w:rPr>
        <w:t>2) в случае использования социальной выплаты в иных целях, предусмотренных Программой:</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копии документов, удостоверяющих личность каждого члена молодой семьи;</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копию свидетельства о браке (на неполную семью не распространяется);</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документ, подтверждающий признание молодой семьи нуждающейся в жил</w:t>
      </w:r>
      <w:r>
        <w:rPr>
          <w:rFonts w:eastAsia="Calibri"/>
          <w:sz w:val="28"/>
          <w:szCs w:val="28"/>
          <w:lang w:eastAsia="en-US"/>
        </w:rPr>
        <w:t>ых</w:t>
      </w:r>
      <w:r w:rsidRPr="00C81C7D">
        <w:rPr>
          <w:rFonts w:eastAsia="Calibri"/>
          <w:sz w:val="28"/>
          <w:szCs w:val="28"/>
          <w:lang w:eastAsia="en-US"/>
        </w:rPr>
        <w:t xml:space="preserve"> помещени</w:t>
      </w:r>
      <w:r>
        <w:rPr>
          <w:rFonts w:eastAsia="Calibri"/>
          <w:sz w:val="28"/>
          <w:szCs w:val="28"/>
          <w:lang w:eastAsia="en-US"/>
        </w:rPr>
        <w:t>ях</w:t>
      </w:r>
      <w:r w:rsidRPr="00C81C7D">
        <w:rPr>
          <w:rFonts w:eastAsia="Calibri"/>
          <w:sz w:val="28"/>
          <w:szCs w:val="28"/>
          <w:lang w:eastAsia="en-US"/>
        </w:rPr>
        <w:t>;</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документы, подтверждающие признание молодой семьи</w:t>
      </w:r>
      <w:r>
        <w:rPr>
          <w:rFonts w:eastAsia="Calibri"/>
          <w:sz w:val="28"/>
          <w:szCs w:val="28"/>
          <w:lang w:eastAsia="en-US"/>
        </w:rPr>
        <w:t xml:space="preserve"> семьей,</w:t>
      </w:r>
      <w:r w:rsidRPr="00C81C7D">
        <w:rPr>
          <w:rFonts w:eastAsia="Calibri"/>
          <w:sz w:val="28"/>
          <w:szCs w:val="28"/>
          <w:lang w:eastAsia="en-US"/>
        </w:rPr>
        <w:t xml:space="preserve"> имеющей </w:t>
      </w:r>
      <w:r>
        <w:rPr>
          <w:rFonts w:eastAsia="Calibri"/>
          <w:sz w:val="28"/>
          <w:szCs w:val="28"/>
          <w:lang w:eastAsia="en-US"/>
        </w:rPr>
        <w:t>достаточные доходы.</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Выдача свидетельств</w:t>
      </w:r>
      <w:r>
        <w:rPr>
          <w:rFonts w:eastAsia="Calibri"/>
          <w:sz w:val="28"/>
          <w:szCs w:val="28"/>
          <w:lang w:eastAsia="en-US"/>
        </w:rPr>
        <w:t xml:space="preserve"> </w:t>
      </w:r>
      <w:r w:rsidRPr="00C81C7D">
        <w:rPr>
          <w:rFonts w:eastAsia="Calibri"/>
          <w:sz w:val="28"/>
          <w:szCs w:val="28"/>
          <w:lang w:eastAsia="en-US"/>
        </w:rPr>
        <w:t>молодым</w:t>
      </w:r>
      <w:r>
        <w:rPr>
          <w:rFonts w:eastAsia="Calibri"/>
          <w:sz w:val="28"/>
          <w:szCs w:val="28"/>
          <w:lang w:eastAsia="en-US"/>
        </w:rPr>
        <w:t xml:space="preserve"> </w:t>
      </w:r>
      <w:r w:rsidRPr="00C81C7D">
        <w:rPr>
          <w:rFonts w:eastAsia="Calibri"/>
          <w:sz w:val="28"/>
          <w:szCs w:val="28"/>
          <w:lang w:eastAsia="en-US"/>
        </w:rPr>
        <w:t>семьям</w:t>
      </w:r>
      <w:r>
        <w:rPr>
          <w:rFonts w:eastAsia="Calibri"/>
          <w:sz w:val="28"/>
          <w:szCs w:val="28"/>
          <w:lang w:eastAsia="en-US"/>
        </w:rPr>
        <w:t xml:space="preserve"> </w:t>
      </w:r>
      <w:r w:rsidRPr="00C81C7D">
        <w:rPr>
          <w:rFonts w:eastAsia="Calibri"/>
          <w:sz w:val="28"/>
          <w:szCs w:val="28"/>
          <w:lang w:eastAsia="en-US"/>
        </w:rPr>
        <w:t>– участникам Программы</w:t>
      </w:r>
      <w:r>
        <w:rPr>
          <w:rFonts w:eastAsia="Calibri"/>
          <w:sz w:val="28"/>
          <w:szCs w:val="28"/>
          <w:lang w:eastAsia="en-US"/>
        </w:rPr>
        <w:t xml:space="preserve"> </w:t>
      </w:r>
      <w:r w:rsidRPr="00C81C7D">
        <w:rPr>
          <w:rFonts w:eastAsia="Calibri"/>
          <w:sz w:val="28"/>
          <w:szCs w:val="28"/>
          <w:lang w:eastAsia="en-US"/>
        </w:rPr>
        <w:t xml:space="preserve">осуществляется администрацией города Ставрополя в соответствии с </w:t>
      </w:r>
      <w:hyperlink r:id="rId36" w:history="1">
        <w:r w:rsidRPr="00C81C7D">
          <w:rPr>
            <w:rFonts w:eastAsia="Calibri"/>
            <w:sz w:val="28"/>
            <w:szCs w:val="28"/>
            <w:lang w:eastAsia="en-US"/>
          </w:rPr>
          <w:t>Правилами</w:t>
        </w:r>
      </w:hyperlink>
      <w:r w:rsidRPr="00C81C7D">
        <w:rPr>
          <w:rFonts w:eastAsia="Calibri"/>
          <w:sz w:val="28"/>
          <w:szCs w:val="28"/>
          <w:lang w:eastAsia="en-US"/>
        </w:rPr>
        <w:t>.</w:t>
      </w:r>
      <w:r>
        <w:rPr>
          <w:rFonts w:eastAsia="Calibri"/>
          <w:sz w:val="28"/>
          <w:szCs w:val="28"/>
          <w:lang w:eastAsia="en-US"/>
        </w:rPr>
        <w:t xml:space="preserve"> </w:t>
      </w:r>
      <w:r w:rsidRPr="00C81C7D">
        <w:rPr>
          <w:rFonts w:eastAsia="Calibri"/>
          <w:sz w:val="28"/>
          <w:szCs w:val="28"/>
          <w:lang w:eastAsia="en-US"/>
        </w:rPr>
        <w:t>Срок действия свидетельства составляет не более 7 месяцев с даты выдачи, указанной в свидетельстве.</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Расчет размера социальной выплаты производится исходя из                  размера общей площади жилого помещения, установленного </w:t>
      </w:r>
      <w:r>
        <w:rPr>
          <w:rFonts w:eastAsia="Calibri"/>
          <w:sz w:val="28"/>
          <w:szCs w:val="28"/>
          <w:lang w:eastAsia="en-US"/>
        </w:rPr>
        <w:t xml:space="preserve">в соответствии с </w:t>
      </w:r>
      <w:r w:rsidRPr="00C81C7D">
        <w:rPr>
          <w:rFonts w:eastAsia="Calibri"/>
          <w:sz w:val="28"/>
          <w:szCs w:val="28"/>
          <w:lang w:eastAsia="en-US"/>
        </w:rPr>
        <w:lastRenderedPageBreak/>
        <w:t xml:space="preserve">пунктом 15 Правил, количества членов молодой семьи </w:t>
      </w:r>
      <w:r>
        <w:rPr>
          <w:rFonts w:eastAsia="Calibri"/>
          <w:sz w:val="28"/>
          <w:szCs w:val="28"/>
          <w:lang w:eastAsia="en-US"/>
        </w:rPr>
        <w:t xml:space="preserve">– участника Программы </w:t>
      </w:r>
      <w:r w:rsidRPr="00C81C7D">
        <w:rPr>
          <w:rFonts w:eastAsia="Calibri"/>
          <w:sz w:val="28"/>
          <w:szCs w:val="28"/>
          <w:lang w:eastAsia="en-US"/>
        </w:rPr>
        <w:t>и норматива стоимости одного квадратного метра общей площади жилья в городе Ставрополе, устанавливаемого постановлением</w:t>
      </w:r>
      <w:r>
        <w:rPr>
          <w:rFonts w:eastAsia="Calibri"/>
          <w:sz w:val="28"/>
          <w:szCs w:val="28"/>
          <w:lang w:eastAsia="en-US"/>
        </w:rPr>
        <w:t xml:space="preserve"> </w:t>
      </w:r>
      <w:r w:rsidRPr="00C81C7D">
        <w:rPr>
          <w:rFonts w:eastAsia="Calibri"/>
          <w:sz w:val="28"/>
          <w:szCs w:val="28"/>
          <w:lang w:eastAsia="en-US"/>
        </w:rPr>
        <w:t>администрации города Ставрополя.</w:t>
      </w:r>
      <w:r>
        <w:rPr>
          <w:rFonts w:eastAsia="Calibri"/>
          <w:sz w:val="28"/>
          <w:szCs w:val="28"/>
          <w:lang w:eastAsia="en-US"/>
        </w:rPr>
        <w:t xml:space="preserve"> </w:t>
      </w:r>
      <w:r w:rsidRPr="00C81C7D">
        <w:rPr>
          <w:rFonts w:eastAsia="Calibri"/>
          <w:sz w:val="28"/>
          <w:szCs w:val="28"/>
          <w:lang w:eastAsia="en-US"/>
        </w:rPr>
        <w:t>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Размер общей площади жилого помещения, с учетом которого определяется размер социальной выплаты, составляет:</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 молодой семьи</w:t>
      </w:r>
      <w:r>
        <w:rPr>
          <w:rFonts w:eastAsia="Calibri"/>
          <w:sz w:val="28"/>
          <w:szCs w:val="28"/>
          <w:lang w:eastAsia="en-US"/>
        </w:rPr>
        <w:t>, состоящей из</w:t>
      </w:r>
      <w:r w:rsidRPr="00C81C7D">
        <w:rPr>
          <w:rFonts w:eastAsia="Calibri"/>
          <w:sz w:val="28"/>
          <w:szCs w:val="28"/>
          <w:lang w:eastAsia="en-US"/>
        </w:rPr>
        <w:t xml:space="preserve"> 2 человек (молодые супруги или один молодой родитель и ребенок)</w:t>
      </w:r>
      <w:r w:rsidR="00765CA7">
        <w:rPr>
          <w:rFonts w:eastAsia="Calibri"/>
          <w:sz w:val="28"/>
          <w:szCs w:val="28"/>
          <w:lang w:eastAsia="en-US"/>
        </w:rPr>
        <w:t>,</w:t>
      </w:r>
      <w:r w:rsidRPr="00C81C7D">
        <w:rPr>
          <w:rFonts w:eastAsia="Calibri"/>
          <w:sz w:val="28"/>
          <w:szCs w:val="28"/>
          <w:lang w:eastAsia="en-US"/>
        </w:rPr>
        <w:t xml:space="preserve"> – 42 кв. м;</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для молодой семьи</w:t>
      </w:r>
      <w:r>
        <w:rPr>
          <w:rFonts w:eastAsia="Calibri"/>
          <w:sz w:val="28"/>
          <w:szCs w:val="28"/>
          <w:lang w:eastAsia="en-US"/>
        </w:rPr>
        <w:t>, состоящей</w:t>
      </w:r>
      <w:r w:rsidRPr="00C81C7D">
        <w:rPr>
          <w:rFonts w:eastAsia="Calibri"/>
          <w:sz w:val="28"/>
          <w:szCs w:val="28"/>
          <w:lang w:eastAsia="en-US"/>
        </w:rPr>
        <w:t xml:space="preserve"> </w:t>
      </w:r>
      <w:r>
        <w:rPr>
          <w:rFonts w:eastAsia="Calibri"/>
          <w:sz w:val="28"/>
          <w:szCs w:val="28"/>
          <w:lang w:eastAsia="en-US"/>
        </w:rPr>
        <w:t xml:space="preserve">из </w:t>
      </w:r>
      <w:r w:rsidRPr="00C81C7D">
        <w:rPr>
          <w:rFonts w:eastAsia="Calibri"/>
          <w:sz w:val="28"/>
          <w:szCs w:val="28"/>
          <w:lang w:eastAsia="en-US"/>
        </w:rPr>
        <w:t>3 и</w:t>
      </w:r>
      <w:r>
        <w:rPr>
          <w:rFonts w:eastAsia="Calibri"/>
          <w:sz w:val="28"/>
          <w:szCs w:val="28"/>
          <w:lang w:eastAsia="en-US"/>
        </w:rPr>
        <w:t>ли</w:t>
      </w:r>
      <w:r w:rsidRPr="00C81C7D">
        <w:rPr>
          <w:rFonts w:eastAsia="Calibri"/>
          <w:sz w:val="28"/>
          <w:szCs w:val="28"/>
          <w:lang w:eastAsia="en-US"/>
        </w:rPr>
        <w:t xml:space="preserve"> более человек, включающей помимо молодых супругов одного ребенка и более (либо семьи, состоящей                 из одного молодого родителя и </w:t>
      </w:r>
      <w:r>
        <w:rPr>
          <w:rFonts w:eastAsia="Calibri"/>
          <w:sz w:val="28"/>
          <w:szCs w:val="28"/>
          <w:lang w:eastAsia="en-US"/>
        </w:rPr>
        <w:t>двух</w:t>
      </w:r>
      <w:r w:rsidRPr="00C81C7D">
        <w:rPr>
          <w:rFonts w:eastAsia="Calibri"/>
          <w:sz w:val="28"/>
          <w:szCs w:val="28"/>
          <w:lang w:eastAsia="en-US"/>
        </w:rPr>
        <w:t xml:space="preserve"> или более детей), – по 18 кв. м на каждого члена семьи.</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Размер социальной выплаты составляет не менее:</w:t>
      </w:r>
    </w:p>
    <w:p w:rsidR="003F3717" w:rsidRPr="00C81C7D" w:rsidRDefault="003F3717" w:rsidP="00765CA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30 процентов расчетной (средней) стоимости жилья, определяемой в соответствии с </w:t>
      </w:r>
      <w:hyperlink r:id="rId37" w:history="1">
        <w:r w:rsidRPr="00C81C7D">
          <w:rPr>
            <w:rFonts w:eastAsia="Calibri"/>
            <w:sz w:val="28"/>
            <w:szCs w:val="28"/>
            <w:lang w:eastAsia="en-US"/>
          </w:rPr>
          <w:t>Правил</w:t>
        </w:r>
      </w:hyperlink>
      <w:r w:rsidRPr="00C81C7D">
        <w:rPr>
          <w:sz w:val="28"/>
          <w:szCs w:val="28"/>
        </w:rPr>
        <w:t>ами</w:t>
      </w:r>
      <w:r w:rsidR="00765CA7">
        <w:rPr>
          <w:rFonts w:eastAsia="Calibri"/>
          <w:sz w:val="28"/>
          <w:szCs w:val="28"/>
          <w:lang w:eastAsia="en-US"/>
        </w:rPr>
        <w:t xml:space="preserve">, </w:t>
      </w:r>
      <w:r w:rsidR="00765CA7" w:rsidRPr="00C81C7D">
        <w:rPr>
          <w:rFonts w:eastAsia="Calibri"/>
          <w:sz w:val="28"/>
          <w:szCs w:val="28"/>
          <w:lang w:eastAsia="en-US"/>
        </w:rPr>
        <w:t>–</w:t>
      </w:r>
      <w:r w:rsidR="00765CA7">
        <w:rPr>
          <w:rFonts w:eastAsia="Calibri"/>
          <w:sz w:val="28"/>
          <w:szCs w:val="28"/>
          <w:lang w:eastAsia="en-US"/>
        </w:rPr>
        <w:t xml:space="preserve"> </w:t>
      </w:r>
      <w:r w:rsidRPr="00C81C7D">
        <w:rPr>
          <w:rFonts w:eastAsia="Calibri"/>
          <w:sz w:val="28"/>
          <w:szCs w:val="28"/>
          <w:lang w:eastAsia="en-US"/>
        </w:rPr>
        <w:t>для молодых семей, не имеющих детей;</w:t>
      </w:r>
    </w:p>
    <w:p w:rsidR="003F3717" w:rsidRPr="00C81C7D" w:rsidRDefault="003F3717" w:rsidP="00765CA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35 процентов расчетной (средней) стоимости жилья, определяемой в соответствии с </w:t>
      </w:r>
      <w:hyperlink r:id="rId38" w:history="1">
        <w:r w:rsidRPr="00C81C7D">
          <w:rPr>
            <w:rFonts w:eastAsia="Calibri"/>
            <w:sz w:val="28"/>
            <w:szCs w:val="28"/>
            <w:lang w:eastAsia="en-US"/>
          </w:rPr>
          <w:t>Правил</w:t>
        </w:r>
      </w:hyperlink>
      <w:r w:rsidRPr="00C81C7D">
        <w:rPr>
          <w:sz w:val="28"/>
          <w:szCs w:val="28"/>
        </w:rPr>
        <w:t>ами</w:t>
      </w:r>
      <w:r w:rsidRPr="00C81C7D">
        <w:rPr>
          <w:rFonts w:eastAsia="Calibri"/>
          <w:sz w:val="28"/>
          <w:szCs w:val="28"/>
          <w:lang w:eastAsia="en-US"/>
        </w:rPr>
        <w:t>,</w:t>
      </w:r>
      <w:r w:rsidR="00765CA7">
        <w:rPr>
          <w:rFonts w:eastAsia="Calibri"/>
          <w:sz w:val="28"/>
          <w:szCs w:val="28"/>
          <w:lang w:eastAsia="en-US"/>
        </w:rPr>
        <w:t xml:space="preserve"> </w:t>
      </w:r>
      <w:r w:rsidR="00765CA7" w:rsidRPr="00C81C7D">
        <w:rPr>
          <w:rFonts w:eastAsia="Calibri"/>
          <w:sz w:val="28"/>
          <w:szCs w:val="28"/>
          <w:lang w:eastAsia="en-US"/>
        </w:rPr>
        <w:t>–</w:t>
      </w:r>
      <w:r w:rsidR="00765CA7">
        <w:rPr>
          <w:rFonts w:eastAsia="Calibri"/>
          <w:sz w:val="28"/>
          <w:szCs w:val="28"/>
          <w:lang w:eastAsia="en-US"/>
        </w:rPr>
        <w:t xml:space="preserve"> </w:t>
      </w:r>
      <w:r w:rsidRPr="00C81C7D">
        <w:rPr>
          <w:rFonts w:eastAsia="Calibri"/>
          <w:sz w:val="28"/>
          <w:szCs w:val="28"/>
          <w:lang w:eastAsia="en-US"/>
        </w:rPr>
        <w:t>для молодых семей, имеющих одного ребенка или</w:t>
      </w:r>
      <w:r w:rsidR="00765CA7">
        <w:rPr>
          <w:rFonts w:eastAsia="Calibri"/>
          <w:sz w:val="28"/>
          <w:szCs w:val="28"/>
          <w:lang w:eastAsia="en-US"/>
        </w:rPr>
        <w:t xml:space="preserve"> </w:t>
      </w:r>
      <w:r w:rsidRPr="00C81C7D">
        <w:rPr>
          <w:rFonts w:eastAsia="Calibri"/>
          <w:sz w:val="28"/>
          <w:szCs w:val="28"/>
          <w:lang w:eastAsia="en-US"/>
        </w:rPr>
        <w:t>более, а также для неполных молодых семей, состоящих из одного молодого родителя и одного ребенка или более.</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Правил исходя из размера общей площади жилого помещения, установленного для семей разной численности с учетом членов молодой семьи, являющихся гражданами Российской Федерации.</w:t>
      </w:r>
    </w:p>
    <w:p w:rsidR="003F3717" w:rsidRPr="00C81C7D" w:rsidRDefault="003F3717" w:rsidP="003F3717">
      <w:pPr>
        <w:pStyle w:val="ConsPlusNormal"/>
        <w:ind w:firstLine="709"/>
        <w:jc w:val="both"/>
        <w:rPr>
          <w:rFonts w:ascii="Times New Roman" w:hAnsi="Times New Roman" w:cs="Times New Roman"/>
          <w:sz w:val="28"/>
          <w:szCs w:val="28"/>
        </w:rPr>
      </w:pPr>
      <w:r w:rsidRPr="00C81C7D">
        <w:rPr>
          <w:rFonts w:ascii="Times New Roman" w:hAnsi="Times New Roman" w:cs="Times New Roman"/>
          <w:sz w:val="28"/>
          <w:szCs w:val="28"/>
        </w:rPr>
        <w:t>Размер социальной выплаты рассчитывается на дату утверждения министерством списка претендентов, указывается в свидетельстве и остается неизменным в течение всего срока его действия.</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Владелец</w:t>
      </w:r>
      <w:r>
        <w:rPr>
          <w:rFonts w:eastAsia="Calibri"/>
          <w:sz w:val="28"/>
          <w:szCs w:val="28"/>
          <w:lang w:eastAsia="en-US"/>
        </w:rPr>
        <w:t xml:space="preserve"> </w:t>
      </w:r>
      <w:r w:rsidRPr="00C81C7D">
        <w:rPr>
          <w:rFonts w:eastAsia="Calibri"/>
          <w:sz w:val="28"/>
          <w:szCs w:val="28"/>
          <w:lang w:eastAsia="en-US"/>
        </w:rPr>
        <w:t>свидетельства</w:t>
      </w:r>
      <w:r>
        <w:rPr>
          <w:rFonts w:eastAsia="Calibri"/>
          <w:sz w:val="28"/>
          <w:szCs w:val="28"/>
          <w:lang w:eastAsia="en-US"/>
        </w:rPr>
        <w:t xml:space="preserve"> </w:t>
      </w:r>
      <w:r w:rsidRPr="00C81C7D">
        <w:rPr>
          <w:rFonts w:eastAsia="Calibri"/>
          <w:sz w:val="28"/>
          <w:szCs w:val="28"/>
          <w:lang w:eastAsia="en-US"/>
        </w:rPr>
        <w:t>в течение одного</w:t>
      </w:r>
      <w:r>
        <w:rPr>
          <w:rFonts w:eastAsia="Calibri"/>
          <w:sz w:val="28"/>
          <w:szCs w:val="28"/>
          <w:lang w:eastAsia="en-US"/>
        </w:rPr>
        <w:t xml:space="preserve"> </w:t>
      </w:r>
      <w:r w:rsidRPr="00C81C7D">
        <w:rPr>
          <w:rFonts w:eastAsia="Calibri"/>
          <w:sz w:val="28"/>
          <w:szCs w:val="28"/>
          <w:lang w:eastAsia="en-US"/>
        </w:rPr>
        <w:t>месяца</w:t>
      </w:r>
      <w:r>
        <w:rPr>
          <w:rFonts w:eastAsia="Calibri"/>
          <w:sz w:val="28"/>
          <w:szCs w:val="28"/>
          <w:lang w:eastAsia="en-US"/>
        </w:rPr>
        <w:t xml:space="preserve"> </w:t>
      </w:r>
      <w:r w:rsidRPr="00C81C7D">
        <w:rPr>
          <w:rFonts w:eastAsia="Calibri"/>
          <w:sz w:val="28"/>
          <w:szCs w:val="28"/>
          <w:lang w:eastAsia="en-US"/>
        </w:rPr>
        <w:t>со</w:t>
      </w:r>
      <w:r>
        <w:rPr>
          <w:rFonts w:eastAsia="Calibri"/>
          <w:sz w:val="28"/>
          <w:szCs w:val="28"/>
          <w:lang w:eastAsia="en-US"/>
        </w:rPr>
        <w:t xml:space="preserve"> </w:t>
      </w:r>
      <w:r w:rsidRPr="00C81C7D">
        <w:rPr>
          <w:rFonts w:eastAsia="Calibri"/>
          <w:sz w:val="28"/>
          <w:szCs w:val="28"/>
          <w:lang w:eastAsia="en-US"/>
        </w:rPr>
        <w:t>дня его выдачи</w:t>
      </w:r>
      <w:r>
        <w:rPr>
          <w:rFonts w:eastAsia="Calibri"/>
          <w:sz w:val="28"/>
          <w:szCs w:val="28"/>
          <w:lang w:eastAsia="en-US"/>
        </w:rPr>
        <w:t xml:space="preserve"> </w:t>
      </w:r>
      <w:r w:rsidRPr="00C81C7D">
        <w:rPr>
          <w:rFonts w:eastAsia="Calibri"/>
          <w:sz w:val="28"/>
          <w:szCs w:val="28"/>
          <w:lang w:eastAsia="en-US"/>
        </w:rPr>
        <w:t xml:space="preserve">сдает </w:t>
      </w:r>
      <w:r w:rsidR="00765CA7">
        <w:rPr>
          <w:rFonts w:eastAsia="Calibri"/>
          <w:sz w:val="28"/>
          <w:szCs w:val="28"/>
          <w:lang w:eastAsia="en-US"/>
        </w:rPr>
        <w:t xml:space="preserve">это </w:t>
      </w:r>
      <w:r w:rsidRPr="00C81C7D">
        <w:rPr>
          <w:rFonts w:eastAsia="Calibri"/>
          <w:sz w:val="28"/>
          <w:szCs w:val="28"/>
          <w:lang w:eastAsia="en-US"/>
        </w:rPr>
        <w:t>свидетельство в банк.</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lastRenderedPageBreak/>
        <w:t>Приобретаемое жилое помещение должно находиться или строительство жилого дома должно осуществляться на территории Ставропольского края.</w:t>
      </w:r>
    </w:p>
    <w:p w:rsidR="00765CA7" w:rsidRDefault="003F3717" w:rsidP="003F3717">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w:t>
      </w:r>
      <w:r w:rsidR="00765CA7">
        <w:rPr>
          <w:rFonts w:eastAsiaTheme="minorHAnsi"/>
          <w:sz w:val="28"/>
          <w:szCs w:val="28"/>
          <w:lang w:eastAsia="en-US"/>
        </w:rPr>
        <w:t xml:space="preserve">   </w:t>
      </w:r>
      <w:r w:rsidRPr="00C81C7D">
        <w:rPr>
          <w:rFonts w:eastAsiaTheme="minorHAnsi"/>
          <w:sz w:val="28"/>
          <w:szCs w:val="28"/>
          <w:lang w:eastAsia="en-US"/>
        </w:rPr>
        <w:t xml:space="preserve"> случае </w:t>
      </w:r>
      <w:r w:rsidR="00765CA7">
        <w:rPr>
          <w:rFonts w:eastAsiaTheme="minorHAnsi"/>
          <w:sz w:val="28"/>
          <w:szCs w:val="28"/>
          <w:lang w:eastAsia="en-US"/>
        </w:rPr>
        <w:t xml:space="preserve">   </w:t>
      </w:r>
      <w:r w:rsidRPr="00C81C7D">
        <w:rPr>
          <w:rFonts w:eastAsiaTheme="minorHAnsi"/>
          <w:sz w:val="28"/>
          <w:szCs w:val="28"/>
          <w:lang w:eastAsia="en-US"/>
        </w:rPr>
        <w:t>использования</w:t>
      </w:r>
      <w:r w:rsidR="00765CA7">
        <w:rPr>
          <w:rFonts w:eastAsiaTheme="minorHAnsi"/>
          <w:sz w:val="28"/>
          <w:szCs w:val="28"/>
          <w:lang w:eastAsia="en-US"/>
        </w:rPr>
        <w:t xml:space="preserve">   </w:t>
      </w:r>
      <w:r w:rsidRPr="00C81C7D">
        <w:rPr>
          <w:rFonts w:eastAsiaTheme="minorHAnsi"/>
          <w:sz w:val="28"/>
          <w:szCs w:val="28"/>
          <w:lang w:eastAsia="en-US"/>
        </w:rPr>
        <w:t xml:space="preserve"> социальной </w:t>
      </w:r>
      <w:r w:rsidR="00765CA7">
        <w:rPr>
          <w:rFonts w:eastAsiaTheme="minorHAnsi"/>
          <w:sz w:val="28"/>
          <w:szCs w:val="28"/>
          <w:lang w:eastAsia="en-US"/>
        </w:rPr>
        <w:t xml:space="preserve">  </w:t>
      </w:r>
      <w:r w:rsidRPr="00C81C7D">
        <w:rPr>
          <w:rFonts w:eastAsiaTheme="minorHAnsi"/>
          <w:sz w:val="28"/>
          <w:szCs w:val="28"/>
          <w:lang w:eastAsia="en-US"/>
        </w:rPr>
        <w:t>выплаты</w:t>
      </w:r>
      <w:r w:rsidR="00765CA7">
        <w:rPr>
          <w:rFonts w:eastAsiaTheme="minorHAnsi"/>
          <w:sz w:val="28"/>
          <w:szCs w:val="28"/>
          <w:lang w:eastAsia="en-US"/>
        </w:rPr>
        <w:t xml:space="preserve">  </w:t>
      </w:r>
      <w:r w:rsidRPr="00C81C7D">
        <w:rPr>
          <w:rFonts w:eastAsiaTheme="minorHAnsi"/>
          <w:sz w:val="28"/>
          <w:szCs w:val="28"/>
          <w:lang w:eastAsia="en-US"/>
        </w:rPr>
        <w:t xml:space="preserve"> в </w:t>
      </w:r>
      <w:r w:rsidR="00765CA7">
        <w:rPr>
          <w:rFonts w:eastAsiaTheme="minorHAnsi"/>
          <w:sz w:val="28"/>
          <w:szCs w:val="28"/>
          <w:lang w:eastAsia="en-US"/>
        </w:rPr>
        <w:t xml:space="preserve">  </w:t>
      </w:r>
      <w:r w:rsidRPr="00C81C7D">
        <w:rPr>
          <w:rFonts w:eastAsiaTheme="minorHAnsi"/>
          <w:sz w:val="28"/>
          <w:szCs w:val="28"/>
          <w:lang w:eastAsia="en-US"/>
        </w:rPr>
        <w:t>соответствии</w:t>
      </w:r>
      <w:r w:rsidR="00765CA7">
        <w:rPr>
          <w:rFonts w:eastAsiaTheme="minorHAnsi"/>
          <w:sz w:val="28"/>
          <w:szCs w:val="28"/>
          <w:lang w:eastAsia="en-US"/>
        </w:rPr>
        <w:t xml:space="preserve">  </w:t>
      </w:r>
      <w:r w:rsidRPr="00C81C7D">
        <w:rPr>
          <w:rFonts w:eastAsiaTheme="minorHAnsi"/>
          <w:sz w:val="28"/>
          <w:szCs w:val="28"/>
          <w:lang w:eastAsia="en-US"/>
        </w:rPr>
        <w:t xml:space="preserve"> с</w:t>
      </w:r>
    </w:p>
    <w:p w:rsidR="003F3717" w:rsidRDefault="00DE65FC" w:rsidP="00765CA7">
      <w:pPr>
        <w:autoSpaceDE w:val="0"/>
        <w:autoSpaceDN w:val="0"/>
        <w:adjustRightInd w:val="0"/>
        <w:jc w:val="both"/>
        <w:rPr>
          <w:rFonts w:eastAsiaTheme="minorHAnsi"/>
          <w:sz w:val="28"/>
          <w:szCs w:val="28"/>
          <w:lang w:eastAsia="en-US"/>
        </w:rPr>
      </w:pPr>
      <w:hyperlink r:id="rId39" w:history="1">
        <w:r w:rsidR="003F3717" w:rsidRPr="00C81C7D">
          <w:rPr>
            <w:rFonts w:eastAsiaTheme="minorHAnsi"/>
            <w:sz w:val="28"/>
            <w:szCs w:val="28"/>
            <w:lang w:eastAsia="en-US"/>
          </w:rPr>
          <w:t>подпунктами «а</w:t>
        </w:r>
      </w:hyperlink>
      <w:r w:rsidR="003F3717" w:rsidRPr="00C81C7D">
        <w:rPr>
          <w:rFonts w:eastAsiaTheme="minorHAnsi"/>
          <w:sz w:val="28"/>
          <w:szCs w:val="28"/>
          <w:lang w:eastAsia="en-US"/>
        </w:rPr>
        <w:t xml:space="preserve">» - </w:t>
      </w:r>
      <w:hyperlink r:id="rId40" w:history="1">
        <w:r w:rsidR="003F3717" w:rsidRPr="00C81C7D">
          <w:rPr>
            <w:rFonts w:eastAsiaTheme="minorHAnsi"/>
            <w:sz w:val="28"/>
            <w:szCs w:val="28"/>
            <w:lang w:eastAsia="en-US"/>
          </w:rPr>
          <w:t>«д» пункта 2</w:t>
        </w:r>
      </w:hyperlink>
      <w:r w:rsidR="003F3717" w:rsidRPr="00C81C7D">
        <w:rPr>
          <w:rFonts w:eastAsiaTheme="minorHAnsi"/>
          <w:sz w:val="28"/>
          <w:szCs w:val="28"/>
          <w:lang w:eastAsia="en-US"/>
        </w:rPr>
        <w:t xml:space="preserve">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485E60" w:rsidRDefault="003F3717" w:rsidP="003F3717">
      <w:pPr>
        <w:autoSpaceDE w:val="0"/>
        <w:autoSpaceDN w:val="0"/>
        <w:adjustRightInd w:val="0"/>
        <w:ind w:firstLine="709"/>
        <w:jc w:val="both"/>
        <w:rPr>
          <w:rFonts w:eastAsiaTheme="minorHAnsi"/>
          <w:sz w:val="28"/>
          <w:szCs w:val="28"/>
          <w:lang w:eastAsia="en-US"/>
        </w:rPr>
      </w:pPr>
      <w:r w:rsidRPr="00C81C7D">
        <w:rPr>
          <w:rFonts w:eastAsiaTheme="minorHAnsi"/>
          <w:sz w:val="28"/>
          <w:szCs w:val="28"/>
          <w:lang w:eastAsia="en-US"/>
        </w:rPr>
        <w:t>В</w:t>
      </w:r>
      <w:r w:rsidR="00485E60">
        <w:rPr>
          <w:rFonts w:eastAsiaTheme="minorHAnsi"/>
          <w:sz w:val="28"/>
          <w:szCs w:val="28"/>
          <w:lang w:eastAsia="en-US"/>
        </w:rPr>
        <w:t xml:space="preserve">    </w:t>
      </w:r>
      <w:r w:rsidRPr="00C81C7D">
        <w:rPr>
          <w:rFonts w:eastAsiaTheme="minorHAnsi"/>
          <w:sz w:val="28"/>
          <w:szCs w:val="28"/>
          <w:lang w:eastAsia="en-US"/>
        </w:rPr>
        <w:t>случае</w:t>
      </w:r>
      <w:r w:rsidR="00485E60">
        <w:rPr>
          <w:rFonts w:eastAsiaTheme="minorHAnsi"/>
          <w:sz w:val="28"/>
          <w:szCs w:val="28"/>
          <w:lang w:eastAsia="en-US"/>
        </w:rPr>
        <w:t xml:space="preserve">  </w:t>
      </w:r>
      <w:r w:rsidRPr="00C81C7D">
        <w:rPr>
          <w:rFonts w:eastAsiaTheme="minorHAnsi"/>
          <w:sz w:val="28"/>
          <w:szCs w:val="28"/>
          <w:lang w:eastAsia="en-US"/>
        </w:rPr>
        <w:t xml:space="preserve"> </w:t>
      </w:r>
      <w:r w:rsidR="00485E60">
        <w:rPr>
          <w:rFonts w:eastAsiaTheme="minorHAnsi"/>
          <w:sz w:val="28"/>
          <w:szCs w:val="28"/>
          <w:lang w:eastAsia="en-US"/>
        </w:rPr>
        <w:t xml:space="preserve"> </w:t>
      </w:r>
      <w:r w:rsidRPr="00C81C7D">
        <w:rPr>
          <w:rFonts w:eastAsiaTheme="minorHAnsi"/>
          <w:sz w:val="28"/>
          <w:szCs w:val="28"/>
          <w:lang w:eastAsia="en-US"/>
        </w:rPr>
        <w:t>использования</w:t>
      </w:r>
      <w:r w:rsidR="00485E60">
        <w:rPr>
          <w:rFonts w:eastAsiaTheme="minorHAnsi"/>
          <w:sz w:val="28"/>
          <w:szCs w:val="28"/>
          <w:lang w:eastAsia="en-US"/>
        </w:rPr>
        <w:t xml:space="preserve">   </w:t>
      </w:r>
      <w:r w:rsidRPr="00C81C7D">
        <w:rPr>
          <w:rFonts w:eastAsiaTheme="minorHAnsi"/>
          <w:sz w:val="28"/>
          <w:szCs w:val="28"/>
          <w:lang w:eastAsia="en-US"/>
        </w:rPr>
        <w:t xml:space="preserve"> социальной </w:t>
      </w:r>
      <w:r w:rsidR="00485E60">
        <w:rPr>
          <w:rFonts w:eastAsiaTheme="minorHAnsi"/>
          <w:sz w:val="28"/>
          <w:szCs w:val="28"/>
          <w:lang w:eastAsia="en-US"/>
        </w:rPr>
        <w:t xml:space="preserve">  </w:t>
      </w:r>
      <w:r w:rsidRPr="00C81C7D">
        <w:rPr>
          <w:rFonts w:eastAsiaTheme="minorHAnsi"/>
          <w:sz w:val="28"/>
          <w:szCs w:val="28"/>
          <w:lang w:eastAsia="en-US"/>
        </w:rPr>
        <w:t xml:space="preserve">выплаты </w:t>
      </w:r>
      <w:r w:rsidR="00485E60">
        <w:rPr>
          <w:rFonts w:eastAsiaTheme="minorHAnsi"/>
          <w:sz w:val="28"/>
          <w:szCs w:val="28"/>
          <w:lang w:eastAsia="en-US"/>
        </w:rPr>
        <w:t xml:space="preserve">  </w:t>
      </w:r>
      <w:r w:rsidRPr="00C81C7D">
        <w:rPr>
          <w:rFonts w:eastAsiaTheme="minorHAnsi"/>
          <w:sz w:val="28"/>
          <w:szCs w:val="28"/>
          <w:lang w:eastAsia="en-US"/>
        </w:rPr>
        <w:t>в</w:t>
      </w:r>
      <w:r w:rsidR="00485E60">
        <w:rPr>
          <w:rFonts w:eastAsiaTheme="minorHAnsi"/>
          <w:sz w:val="28"/>
          <w:szCs w:val="28"/>
          <w:lang w:eastAsia="en-US"/>
        </w:rPr>
        <w:t xml:space="preserve">  </w:t>
      </w:r>
      <w:r w:rsidRPr="00C81C7D">
        <w:rPr>
          <w:rFonts w:eastAsiaTheme="minorHAnsi"/>
          <w:sz w:val="28"/>
          <w:szCs w:val="28"/>
          <w:lang w:eastAsia="en-US"/>
        </w:rPr>
        <w:t xml:space="preserve"> соответствии </w:t>
      </w:r>
      <w:r w:rsidR="00485E60">
        <w:rPr>
          <w:rFonts w:eastAsiaTheme="minorHAnsi"/>
          <w:sz w:val="28"/>
          <w:szCs w:val="28"/>
          <w:lang w:eastAsia="en-US"/>
        </w:rPr>
        <w:t xml:space="preserve">  </w:t>
      </w:r>
      <w:r w:rsidRPr="00C81C7D">
        <w:rPr>
          <w:rFonts w:eastAsiaTheme="minorHAnsi"/>
          <w:sz w:val="28"/>
          <w:szCs w:val="28"/>
          <w:lang w:eastAsia="en-US"/>
        </w:rPr>
        <w:t xml:space="preserve">с </w:t>
      </w:r>
    </w:p>
    <w:p w:rsidR="003F3717" w:rsidRDefault="00DE65FC" w:rsidP="00485E60">
      <w:pPr>
        <w:autoSpaceDE w:val="0"/>
        <w:autoSpaceDN w:val="0"/>
        <w:adjustRightInd w:val="0"/>
        <w:jc w:val="both"/>
        <w:rPr>
          <w:rFonts w:eastAsiaTheme="minorHAnsi"/>
          <w:sz w:val="28"/>
          <w:szCs w:val="28"/>
          <w:lang w:eastAsia="en-US"/>
        </w:rPr>
      </w:pPr>
      <w:hyperlink r:id="rId41" w:history="1">
        <w:r w:rsidR="003F3717" w:rsidRPr="00C81C7D">
          <w:rPr>
            <w:rFonts w:eastAsiaTheme="minorHAnsi"/>
            <w:sz w:val="28"/>
            <w:szCs w:val="28"/>
            <w:lang w:eastAsia="en-US"/>
          </w:rPr>
          <w:t>подпунктом «е» пункта 2</w:t>
        </w:r>
      </w:hyperlink>
      <w:r w:rsidR="003F3717" w:rsidRPr="00C81C7D">
        <w:rPr>
          <w:rFonts w:eastAsiaTheme="minorHAnsi"/>
          <w:sz w:val="28"/>
          <w:szCs w:val="28"/>
          <w:lang w:eastAsia="en-US"/>
        </w:rP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F3717" w:rsidRPr="00C81C7D"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Приобретаемое </w:t>
      </w:r>
      <w:r>
        <w:rPr>
          <w:rFonts w:eastAsia="Calibri"/>
          <w:sz w:val="28"/>
          <w:szCs w:val="28"/>
          <w:lang w:eastAsia="en-US"/>
        </w:rPr>
        <w:t xml:space="preserve">   </w:t>
      </w:r>
      <w:r w:rsidRPr="00C81C7D">
        <w:rPr>
          <w:rFonts w:eastAsia="Calibri"/>
          <w:sz w:val="28"/>
          <w:szCs w:val="28"/>
          <w:lang w:eastAsia="en-US"/>
        </w:rPr>
        <w:t>жилое</w:t>
      </w:r>
      <w:r>
        <w:rPr>
          <w:rFonts w:eastAsia="Calibri"/>
          <w:sz w:val="28"/>
          <w:szCs w:val="28"/>
          <w:lang w:eastAsia="en-US"/>
        </w:rPr>
        <w:t xml:space="preserve">   </w:t>
      </w:r>
      <w:r w:rsidRPr="00C81C7D">
        <w:rPr>
          <w:rFonts w:eastAsia="Calibri"/>
          <w:sz w:val="28"/>
          <w:szCs w:val="28"/>
          <w:lang w:eastAsia="en-US"/>
        </w:rPr>
        <w:t xml:space="preserve"> помещение </w:t>
      </w:r>
      <w:r>
        <w:rPr>
          <w:rFonts w:eastAsia="Calibri"/>
          <w:sz w:val="28"/>
          <w:szCs w:val="28"/>
          <w:lang w:eastAsia="en-US"/>
        </w:rPr>
        <w:t xml:space="preserve">   </w:t>
      </w:r>
      <w:r w:rsidRPr="00C81C7D">
        <w:rPr>
          <w:rFonts w:eastAsia="Calibri"/>
          <w:sz w:val="28"/>
          <w:szCs w:val="28"/>
          <w:lang w:eastAsia="en-US"/>
        </w:rPr>
        <w:t>или</w:t>
      </w:r>
      <w:r>
        <w:rPr>
          <w:rFonts w:eastAsia="Calibri"/>
          <w:sz w:val="28"/>
          <w:szCs w:val="28"/>
          <w:lang w:eastAsia="en-US"/>
        </w:rPr>
        <w:t xml:space="preserve"> </w:t>
      </w:r>
      <w:r w:rsidRPr="00C81C7D">
        <w:rPr>
          <w:rFonts w:eastAsia="Calibri"/>
          <w:sz w:val="28"/>
          <w:szCs w:val="28"/>
          <w:lang w:eastAsia="en-US"/>
        </w:rPr>
        <w:t xml:space="preserve"> </w:t>
      </w:r>
      <w:r>
        <w:rPr>
          <w:rFonts w:eastAsia="Calibri"/>
          <w:sz w:val="28"/>
          <w:szCs w:val="28"/>
          <w:lang w:eastAsia="en-US"/>
        </w:rPr>
        <w:t xml:space="preserve">  </w:t>
      </w:r>
      <w:r w:rsidRPr="00C81C7D">
        <w:rPr>
          <w:rFonts w:eastAsia="Calibri"/>
          <w:sz w:val="28"/>
          <w:szCs w:val="28"/>
          <w:lang w:eastAsia="en-US"/>
        </w:rPr>
        <w:t xml:space="preserve">построенный </w:t>
      </w:r>
      <w:r>
        <w:rPr>
          <w:rFonts w:eastAsia="Calibri"/>
          <w:sz w:val="28"/>
          <w:szCs w:val="28"/>
          <w:lang w:eastAsia="en-US"/>
        </w:rPr>
        <w:t xml:space="preserve">  </w:t>
      </w:r>
      <w:r w:rsidRPr="00C81C7D">
        <w:rPr>
          <w:rFonts w:eastAsia="Calibri"/>
          <w:sz w:val="28"/>
          <w:szCs w:val="28"/>
          <w:lang w:eastAsia="en-US"/>
        </w:rPr>
        <w:t xml:space="preserve">жилой </w:t>
      </w:r>
      <w:r>
        <w:rPr>
          <w:rFonts w:eastAsia="Calibri"/>
          <w:sz w:val="28"/>
          <w:szCs w:val="28"/>
          <w:lang w:eastAsia="en-US"/>
        </w:rPr>
        <w:t xml:space="preserve">  </w:t>
      </w:r>
      <w:r w:rsidRPr="00C81C7D">
        <w:rPr>
          <w:rFonts w:eastAsia="Calibri"/>
          <w:sz w:val="28"/>
          <w:szCs w:val="28"/>
          <w:lang w:eastAsia="en-US"/>
        </w:rPr>
        <w:t>дом</w:t>
      </w:r>
    </w:p>
    <w:p w:rsidR="003F3717" w:rsidRPr="00C81C7D" w:rsidRDefault="003F3717" w:rsidP="003F3717">
      <w:pPr>
        <w:autoSpaceDE w:val="0"/>
        <w:autoSpaceDN w:val="0"/>
        <w:adjustRightInd w:val="0"/>
        <w:jc w:val="both"/>
        <w:rPr>
          <w:rFonts w:eastAsia="Calibri"/>
          <w:sz w:val="28"/>
          <w:szCs w:val="28"/>
          <w:lang w:eastAsia="en-US"/>
        </w:rPr>
      </w:pPr>
      <w:r w:rsidRPr="00C81C7D">
        <w:rPr>
          <w:rFonts w:eastAsia="Calibri"/>
          <w:sz w:val="28"/>
          <w:szCs w:val="28"/>
          <w:lang w:eastAsia="en-US"/>
        </w:rPr>
        <w:t>оформляются в общую долевую собственность всех членов молодой семьи, указанных в свидетельстве.</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В случае использования средств социальной выплаты на цели, предусмотренные пунктами «г» и «е» пункта 2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 дом в общую долевую собственность всех членов семьи, указанных в свидетельстве, в течение 6 месяцев после снятия обременения с жилого помещения или жилого дома.</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Молодые</w:t>
      </w:r>
      <w:r>
        <w:rPr>
          <w:rFonts w:eastAsia="Calibri"/>
          <w:sz w:val="28"/>
          <w:szCs w:val="28"/>
          <w:lang w:eastAsia="en-US"/>
        </w:rPr>
        <w:t xml:space="preserve"> </w:t>
      </w:r>
      <w:r w:rsidRPr="00C81C7D">
        <w:rPr>
          <w:rFonts w:eastAsia="Calibri"/>
          <w:sz w:val="28"/>
          <w:szCs w:val="28"/>
          <w:lang w:eastAsia="en-US"/>
        </w:rPr>
        <w:t>семьи</w:t>
      </w:r>
      <w:r>
        <w:rPr>
          <w:rFonts w:eastAsia="Calibri"/>
          <w:sz w:val="28"/>
          <w:szCs w:val="28"/>
          <w:lang w:eastAsia="en-US"/>
        </w:rPr>
        <w:t xml:space="preserve"> </w:t>
      </w:r>
      <w:r w:rsidRPr="00C81C7D">
        <w:rPr>
          <w:rFonts w:eastAsia="Calibri"/>
          <w:sz w:val="28"/>
          <w:szCs w:val="28"/>
          <w:lang w:eastAsia="en-US"/>
        </w:rPr>
        <w:t>– участники</w:t>
      </w:r>
      <w:r>
        <w:rPr>
          <w:rFonts w:eastAsia="Calibri"/>
          <w:sz w:val="28"/>
          <w:szCs w:val="28"/>
          <w:lang w:eastAsia="en-US"/>
        </w:rPr>
        <w:t xml:space="preserve"> Программы </w:t>
      </w:r>
      <w:r w:rsidRPr="00C81C7D">
        <w:rPr>
          <w:rFonts w:eastAsia="Calibri"/>
          <w:sz w:val="28"/>
          <w:szCs w:val="28"/>
          <w:lang w:eastAsia="en-US"/>
        </w:rPr>
        <w:t>могут</w:t>
      </w:r>
      <w:r>
        <w:rPr>
          <w:rFonts w:eastAsia="Calibri"/>
          <w:sz w:val="28"/>
          <w:szCs w:val="28"/>
          <w:lang w:eastAsia="en-US"/>
        </w:rPr>
        <w:t xml:space="preserve"> </w:t>
      </w:r>
      <w:r w:rsidRPr="00C81C7D">
        <w:rPr>
          <w:rFonts w:eastAsia="Calibri"/>
          <w:sz w:val="28"/>
          <w:szCs w:val="28"/>
          <w:lang w:eastAsia="en-US"/>
        </w:rPr>
        <w:t>привлекать в целях</w:t>
      </w:r>
      <w:r>
        <w:rPr>
          <w:rFonts w:eastAsia="Calibri"/>
          <w:sz w:val="28"/>
          <w:szCs w:val="28"/>
          <w:lang w:eastAsia="en-US"/>
        </w:rPr>
        <w:t xml:space="preserve"> </w:t>
      </w:r>
      <w:r w:rsidRPr="00C81C7D">
        <w:rPr>
          <w:rFonts w:eastAsia="Calibri"/>
          <w:sz w:val="28"/>
          <w:szCs w:val="28"/>
          <w:lang w:eastAsia="en-US"/>
        </w:rPr>
        <w:t>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3F371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Перечисление</w:t>
      </w:r>
      <w:r>
        <w:rPr>
          <w:rFonts w:eastAsia="Calibri"/>
          <w:sz w:val="28"/>
          <w:szCs w:val="28"/>
          <w:lang w:eastAsia="en-US"/>
        </w:rPr>
        <w:t xml:space="preserve"> </w:t>
      </w:r>
      <w:r w:rsidRPr="00C81C7D">
        <w:rPr>
          <w:rFonts w:eastAsia="Calibri"/>
          <w:sz w:val="28"/>
          <w:szCs w:val="28"/>
          <w:lang w:eastAsia="en-US"/>
        </w:rPr>
        <w:t>банку</w:t>
      </w:r>
      <w:r>
        <w:rPr>
          <w:rFonts w:eastAsia="Calibri"/>
          <w:sz w:val="28"/>
          <w:szCs w:val="28"/>
          <w:lang w:eastAsia="en-US"/>
        </w:rPr>
        <w:t xml:space="preserve"> </w:t>
      </w:r>
      <w:r w:rsidRPr="00C81C7D">
        <w:rPr>
          <w:rFonts w:eastAsia="Calibri"/>
          <w:sz w:val="28"/>
          <w:szCs w:val="28"/>
          <w:lang w:eastAsia="en-US"/>
        </w:rPr>
        <w:t>средств,</w:t>
      </w:r>
      <w:r>
        <w:rPr>
          <w:rFonts w:eastAsia="Calibri"/>
          <w:sz w:val="28"/>
          <w:szCs w:val="28"/>
          <w:lang w:eastAsia="en-US"/>
        </w:rPr>
        <w:t xml:space="preserve"> </w:t>
      </w:r>
      <w:r w:rsidRPr="00C81C7D">
        <w:rPr>
          <w:rFonts w:eastAsia="Calibri"/>
          <w:sz w:val="28"/>
          <w:szCs w:val="28"/>
          <w:lang w:eastAsia="en-US"/>
        </w:rPr>
        <w:t>предоставляемых</w:t>
      </w:r>
      <w:r>
        <w:rPr>
          <w:rFonts w:eastAsia="Calibri"/>
          <w:sz w:val="28"/>
          <w:szCs w:val="28"/>
          <w:lang w:eastAsia="en-US"/>
        </w:rPr>
        <w:t xml:space="preserve"> </w:t>
      </w:r>
      <w:r w:rsidRPr="00C81C7D">
        <w:rPr>
          <w:rFonts w:eastAsia="Calibri"/>
          <w:sz w:val="28"/>
          <w:szCs w:val="28"/>
          <w:lang w:eastAsia="en-US"/>
        </w:rPr>
        <w:t xml:space="preserve">в качестве </w:t>
      </w:r>
      <w:r>
        <w:rPr>
          <w:rFonts w:eastAsia="Calibri"/>
          <w:sz w:val="28"/>
          <w:szCs w:val="28"/>
          <w:lang w:eastAsia="en-US"/>
        </w:rPr>
        <w:t xml:space="preserve">социальной </w:t>
      </w:r>
      <w:r w:rsidRPr="00C81C7D">
        <w:rPr>
          <w:rFonts w:eastAsia="Calibri"/>
          <w:sz w:val="28"/>
          <w:szCs w:val="28"/>
          <w:lang w:eastAsia="en-US"/>
        </w:rPr>
        <w:t xml:space="preserve">выплаты, осуществляется комитетом городского хозяйства администрации города Ставрополя в течение 5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свидетельствах. При </w:t>
      </w:r>
      <w:r w:rsidRPr="00C81C7D">
        <w:rPr>
          <w:rFonts w:eastAsia="Calibri"/>
          <w:sz w:val="28"/>
          <w:szCs w:val="28"/>
          <w:lang w:eastAsia="en-US"/>
        </w:rPr>
        <w:lastRenderedPageBreak/>
        <w:t>несоответствии данных перечисление указанных средств не производится, о чем комитет городского хозяйства администрации города Ставрополя письменно уведомляет банк в указанный срок.</w:t>
      </w:r>
    </w:p>
    <w:p w:rsidR="00765CA7" w:rsidRDefault="003F3717" w:rsidP="003F3717">
      <w:pPr>
        <w:autoSpaceDE w:val="0"/>
        <w:autoSpaceDN w:val="0"/>
        <w:adjustRightInd w:val="0"/>
        <w:ind w:firstLine="709"/>
        <w:jc w:val="both"/>
        <w:rPr>
          <w:rFonts w:eastAsia="Calibri"/>
          <w:sz w:val="28"/>
          <w:szCs w:val="28"/>
          <w:lang w:eastAsia="en-US"/>
        </w:rPr>
      </w:pPr>
      <w:r w:rsidRPr="00C81C7D">
        <w:rPr>
          <w:rFonts w:eastAsia="Calibri"/>
          <w:sz w:val="28"/>
          <w:szCs w:val="28"/>
          <w:lang w:eastAsia="en-US"/>
        </w:rPr>
        <w:t xml:space="preserve">Перечисление </w:t>
      </w:r>
      <w:r w:rsidR="000E7438">
        <w:rPr>
          <w:rFonts w:eastAsia="Calibri"/>
          <w:sz w:val="28"/>
          <w:szCs w:val="28"/>
          <w:lang w:eastAsia="en-US"/>
        </w:rPr>
        <w:t xml:space="preserve">  </w:t>
      </w:r>
      <w:r w:rsidRPr="00C81C7D">
        <w:rPr>
          <w:rFonts w:eastAsia="Calibri"/>
          <w:sz w:val="28"/>
          <w:szCs w:val="28"/>
          <w:lang w:eastAsia="en-US"/>
        </w:rPr>
        <w:t>средств</w:t>
      </w:r>
      <w:r w:rsidR="000E7438">
        <w:rPr>
          <w:rFonts w:eastAsia="Calibri"/>
          <w:sz w:val="28"/>
          <w:szCs w:val="28"/>
          <w:lang w:eastAsia="en-US"/>
        </w:rPr>
        <w:t xml:space="preserve"> </w:t>
      </w:r>
      <w:r w:rsidRPr="00C81C7D">
        <w:rPr>
          <w:rFonts w:eastAsia="Calibri"/>
          <w:sz w:val="28"/>
          <w:szCs w:val="28"/>
          <w:lang w:eastAsia="en-US"/>
        </w:rPr>
        <w:t xml:space="preserve"> </w:t>
      </w:r>
      <w:r w:rsidR="000E7438">
        <w:rPr>
          <w:rFonts w:eastAsia="Calibri"/>
          <w:sz w:val="28"/>
          <w:szCs w:val="28"/>
          <w:lang w:eastAsia="en-US"/>
        </w:rPr>
        <w:t xml:space="preserve"> </w:t>
      </w:r>
      <w:r w:rsidRPr="00C81C7D">
        <w:rPr>
          <w:rFonts w:eastAsia="Calibri"/>
          <w:sz w:val="28"/>
          <w:szCs w:val="28"/>
          <w:lang w:eastAsia="en-US"/>
        </w:rPr>
        <w:t xml:space="preserve">с </w:t>
      </w:r>
      <w:r w:rsidR="000E7438">
        <w:rPr>
          <w:rFonts w:eastAsia="Calibri"/>
          <w:sz w:val="28"/>
          <w:szCs w:val="28"/>
          <w:lang w:eastAsia="en-US"/>
        </w:rPr>
        <w:t xml:space="preserve"> </w:t>
      </w:r>
      <w:r w:rsidRPr="00C81C7D">
        <w:rPr>
          <w:rFonts w:eastAsia="Calibri"/>
          <w:sz w:val="28"/>
          <w:szCs w:val="28"/>
          <w:lang w:eastAsia="en-US"/>
        </w:rPr>
        <w:t>банковского</w:t>
      </w:r>
      <w:r w:rsidR="000E7438">
        <w:rPr>
          <w:rFonts w:eastAsia="Calibri"/>
          <w:sz w:val="28"/>
          <w:szCs w:val="28"/>
          <w:lang w:eastAsia="en-US"/>
        </w:rPr>
        <w:t xml:space="preserve"> </w:t>
      </w:r>
      <w:r w:rsidRPr="00C81C7D">
        <w:rPr>
          <w:rFonts w:eastAsia="Calibri"/>
          <w:sz w:val="28"/>
          <w:szCs w:val="28"/>
          <w:lang w:eastAsia="en-US"/>
        </w:rPr>
        <w:t xml:space="preserve"> счета </w:t>
      </w:r>
      <w:r w:rsidR="000E7438">
        <w:rPr>
          <w:rFonts w:eastAsia="Calibri"/>
          <w:sz w:val="28"/>
          <w:szCs w:val="28"/>
          <w:lang w:eastAsia="en-US"/>
        </w:rPr>
        <w:t xml:space="preserve"> </w:t>
      </w:r>
      <w:r w:rsidRPr="00C81C7D">
        <w:rPr>
          <w:rFonts w:eastAsia="Calibri"/>
          <w:sz w:val="28"/>
          <w:szCs w:val="28"/>
          <w:lang w:eastAsia="en-US"/>
        </w:rPr>
        <w:t>лицу,</w:t>
      </w:r>
      <w:r w:rsidR="000E7438">
        <w:rPr>
          <w:rFonts w:eastAsia="Calibri"/>
          <w:sz w:val="28"/>
          <w:szCs w:val="28"/>
          <w:lang w:eastAsia="en-US"/>
        </w:rPr>
        <w:t xml:space="preserve"> </w:t>
      </w:r>
      <w:r w:rsidRPr="00C81C7D">
        <w:rPr>
          <w:rFonts w:eastAsia="Calibri"/>
          <w:sz w:val="28"/>
          <w:szCs w:val="28"/>
          <w:lang w:eastAsia="en-US"/>
        </w:rPr>
        <w:t xml:space="preserve"> в</w:t>
      </w:r>
      <w:r w:rsidR="000E7438">
        <w:rPr>
          <w:rFonts w:eastAsia="Calibri"/>
          <w:sz w:val="28"/>
          <w:szCs w:val="28"/>
          <w:lang w:eastAsia="en-US"/>
        </w:rPr>
        <w:t xml:space="preserve"> </w:t>
      </w:r>
      <w:r w:rsidRPr="00C81C7D">
        <w:rPr>
          <w:rFonts w:eastAsia="Calibri"/>
          <w:sz w:val="28"/>
          <w:szCs w:val="28"/>
          <w:lang w:eastAsia="en-US"/>
        </w:rPr>
        <w:t xml:space="preserve"> пользу </w:t>
      </w:r>
      <w:r w:rsidR="000E7438">
        <w:rPr>
          <w:rFonts w:eastAsia="Calibri"/>
          <w:sz w:val="28"/>
          <w:szCs w:val="28"/>
          <w:lang w:eastAsia="en-US"/>
        </w:rPr>
        <w:t xml:space="preserve"> </w:t>
      </w:r>
      <w:r w:rsidRPr="00C81C7D">
        <w:rPr>
          <w:rFonts w:eastAsia="Calibri"/>
          <w:sz w:val="28"/>
          <w:szCs w:val="28"/>
          <w:lang w:eastAsia="en-US"/>
        </w:rPr>
        <w:t xml:space="preserve">которого </w:t>
      </w:r>
    </w:p>
    <w:p w:rsidR="003F3717" w:rsidRPr="00C81C7D" w:rsidRDefault="003F3717" w:rsidP="00765CA7">
      <w:pPr>
        <w:autoSpaceDE w:val="0"/>
        <w:autoSpaceDN w:val="0"/>
        <w:adjustRightInd w:val="0"/>
        <w:jc w:val="both"/>
        <w:rPr>
          <w:rFonts w:eastAsia="Calibri"/>
          <w:sz w:val="28"/>
          <w:szCs w:val="28"/>
          <w:lang w:eastAsia="en-US"/>
        </w:rPr>
      </w:pPr>
      <w:r w:rsidRPr="00C81C7D">
        <w:rPr>
          <w:rFonts w:eastAsia="Calibri"/>
          <w:sz w:val="28"/>
          <w:szCs w:val="28"/>
          <w:lang w:eastAsia="en-US"/>
        </w:rPr>
        <w:t>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3F3717" w:rsidRDefault="003F3717" w:rsidP="003F3717">
      <w:pPr>
        <w:autoSpaceDE w:val="0"/>
        <w:autoSpaceDN w:val="0"/>
        <w:adjustRightInd w:val="0"/>
        <w:ind w:firstLine="709"/>
        <w:jc w:val="both"/>
        <w:rPr>
          <w:rFonts w:eastAsia="Calibri"/>
          <w:sz w:val="28"/>
          <w:szCs w:val="28"/>
          <w:lang w:eastAsia="en-US"/>
        </w:rPr>
      </w:pPr>
      <w:r w:rsidRPr="00593699">
        <w:rPr>
          <w:rFonts w:eastAsia="Calibri"/>
          <w:sz w:val="28"/>
          <w:szCs w:val="28"/>
          <w:lang w:eastAsia="en-US"/>
        </w:rPr>
        <w:t>Социальная выплата считается предоставленной молодой семье – участнику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w:t>
      </w:r>
      <w:r>
        <w:rPr>
          <w:rFonts w:eastAsia="Calibri"/>
          <w:sz w:val="28"/>
          <w:szCs w:val="28"/>
          <w:lang w:eastAsia="en-US"/>
        </w:rPr>
        <w:t>едусмотренные пунктом 2 Правил.</w:t>
      </w:r>
    </w:p>
    <w:p w:rsidR="003F3717" w:rsidRPr="00410BD4" w:rsidRDefault="003F3717" w:rsidP="003F3717">
      <w:pPr>
        <w:autoSpaceDE w:val="0"/>
        <w:autoSpaceDN w:val="0"/>
        <w:adjustRightInd w:val="0"/>
        <w:ind w:firstLine="708"/>
        <w:jc w:val="both"/>
        <w:rPr>
          <w:rFonts w:eastAsiaTheme="minorHAnsi"/>
          <w:sz w:val="28"/>
          <w:szCs w:val="28"/>
          <w:lang w:eastAsia="en-US"/>
        </w:rPr>
      </w:pPr>
      <w:r w:rsidRPr="00593699">
        <w:rPr>
          <w:sz w:val="28"/>
          <w:szCs w:val="28"/>
        </w:rPr>
        <w:t xml:space="preserve">Молодой семье </w:t>
      </w:r>
      <w:r w:rsidRPr="00593699">
        <w:rPr>
          <w:rFonts w:eastAsia="Calibri"/>
          <w:sz w:val="28"/>
          <w:szCs w:val="28"/>
          <w:lang w:eastAsia="en-US"/>
        </w:rPr>
        <w:t xml:space="preserve">– участнику Программы </w:t>
      </w:r>
      <w:r w:rsidRPr="00593699">
        <w:rPr>
          <w:sz w:val="28"/>
          <w:szCs w:val="28"/>
        </w:rPr>
        <w:t xml:space="preserve">при рождении (усыновлении) одного ребенка в период </w:t>
      </w:r>
      <w:r w:rsidRPr="00593699">
        <w:rPr>
          <w:rFonts w:eastAsiaTheme="minorHAnsi"/>
          <w:sz w:val="28"/>
          <w:szCs w:val="28"/>
          <w:lang w:eastAsia="en-US"/>
        </w:rPr>
        <w:t xml:space="preserve">с момента включения молодой семьи в список претендентов до окончания срока действия выданного ей свидетельства </w:t>
      </w:r>
      <w:r w:rsidRPr="00593699">
        <w:rPr>
          <w:sz w:val="28"/>
          <w:szCs w:val="28"/>
        </w:rPr>
        <w:t xml:space="preserve">предоставляется дополнительная социальная выплата за счет средств бюджета </w:t>
      </w:r>
      <w:r w:rsidRPr="006F57C7">
        <w:rPr>
          <w:sz w:val="28"/>
          <w:szCs w:val="28"/>
        </w:rPr>
        <w:t>Ставропольского края в размере 5 процентов расчетной (средней) стоимости жилья</w:t>
      </w:r>
      <w:r w:rsidR="00B8018E">
        <w:rPr>
          <w:sz w:val="28"/>
          <w:szCs w:val="28"/>
        </w:rPr>
        <w:t xml:space="preserve"> в соответствии с </w:t>
      </w:r>
      <w:hyperlink r:id="rId42" w:history="1">
        <w:r w:rsidRPr="006F57C7">
          <w:rPr>
            <w:rFonts w:eastAsiaTheme="minorHAnsi"/>
            <w:sz w:val="28"/>
            <w:szCs w:val="28"/>
            <w:lang w:eastAsia="en-US"/>
          </w:rPr>
          <w:t>Поряд</w:t>
        </w:r>
      </w:hyperlink>
      <w:r w:rsidR="00B8018E">
        <w:rPr>
          <w:rFonts w:eastAsiaTheme="minorHAnsi"/>
          <w:sz w:val="28"/>
          <w:szCs w:val="28"/>
          <w:lang w:eastAsia="en-US"/>
        </w:rPr>
        <w:t>ком</w:t>
      </w:r>
      <w:r w:rsidRPr="006F57C7">
        <w:rPr>
          <w:rFonts w:eastAsiaTheme="minorHAnsi"/>
          <w:sz w:val="28"/>
          <w:szCs w:val="28"/>
          <w:lang w:eastAsia="en-US"/>
        </w:rPr>
        <w:t xml:space="preserve"> предоставления молодой семье, проживающей на территории Ставропольского края, дополнительной социальной выплаты на приобретение жилья или строительство индивидуального жилого дома за счет средств бюджета Ставропольского края при рождении (усыновлении) одного ребенка </w:t>
      </w:r>
      <w:r w:rsidR="00241F89">
        <w:rPr>
          <w:rFonts w:eastAsiaTheme="minorHAnsi"/>
          <w:sz w:val="28"/>
          <w:szCs w:val="28"/>
          <w:lang w:eastAsia="en-US"/>
        </w:rPr>
        <w:t>в рамках реализации п</w:t>
      </w:r>
      <w:r w:rsidR="00241F89" w:rsidRPr="000D0AD3">
        <w:rPr>
          <w:rFonts w:eastAsiaTheme="minorHAnsi"/>
          <w:sz w:val="28"/>
          <w:szCs w:val="28"/>
          <w:lang w:eastAsia="en-US"/>
        </w:rPr>
        <w:t>одпрограмм</w:t>
      </w:r>
      <w:r w:rsidR="00241F89">
        <w:rPr>
          <w:rFonts w:eastAsiaTheme="minorHAnsi"/>
          <w:sz w:val="28"/>
          <w:szCs w:val="28"/>
          <w:lang w:eastAsia="en-US"/>
        </w:rPr>
        <w:t>ы «</w:t>
      </w:r>
      <w:r w:rsidR="00241F89" w:rsidRPr="000D0AD3">
        <w:rPr>
          <w:rFonts w:eastAsiaTheme="minorHAnsi"/>
          <w:sz w:val="28"/>
          <w:szCs w:val="28"/>
          <w:lang w:eastAsia="en-US"/>
        </w:rPr>
        <w:t>Жилище</w:t>
      </w:r>
      <w:r w:rsidR="00241F89">
        <w:rPr>
          <w:rFonts w:eastAsiaTheme="minorHAnsi"/>
          <w:sz w:val="28"/>
          <w:szCs w:val="28"/>
          <w:lang w:eastAsia="en-US"/>
        </w:rPr>
        <w:t>»</w:t>
      </w:r>
      <w:r w:rsidR="00241F89" w:rsidRPr="000D0AD3">
        <w:rPr>
          <w:rFonts w:eastAsiaTheme="minorHAnsi"/>
          <w:sz w:val="28"/>
          <w:szCs w:val="28"/>
          <w:lang w:eastAsia="en-US"/>
        </w:rPr>
        <w:t xml:space="preserve"> государственной программы Ставропольского края </w:t>
      </w:r>
      <w:r w:rsidR="00241F89">
        <w:rPr>
          <w:rFonts w:eastAsiaTheme="minorHAnsi"/>
          <w:sz w:val="28"/>
          <w:szCs w:val="28"/>
          <w:lang w:eastAsia="en-US"/>
        </w:rPr>
        <w:t>«</w:t>
      </w:r>
      <w:r w:rsidR="00241F89" w:rsidRPr="000D0AD3">
        <w:rPr>
          <w:rFonts w:eastAsiaTheme="minorHAnsi"/>
          <w:sz w:val="28"/>
          <w:szCs w:val="28"/>
          <w:lang w:eastAsia="en-US"/>
        </w:rPr>
        <w:t>Развитие градостроительст</w:t>
      </w:r>
      <w:r w:rsidR="00241F89">
        <w:rPr>
          <w:rFonts w:eastAsiaTheme="minorHAnsi"/>
          <w:sz w:val="28"/>
          <w:szCs w:val="28"/>
          <w:lang w:eastAsia="en-US"/>
        </w:rPr>
        <w:t>ва, строи</w:t>
      </w:r>
      <w:r w:rsidR="00796E93">
        <w:rPr>
          <w:rFonts w:eastAsiaTheme="minorHAnsi"/>
          <w:sz w:val="28"/>
          <w:szCs w:val="28"/>
          <w:lang w:eastAsia="en-US"/>
        </w:rPr>
        <w:t>тельства и архитектуры», являющим</w:t>
      </w:r>
      <w:r w:rsidR="00241F89">
        <w:rPr>
          <w:rFonts w:eastAsiaTheme="minorHAnsi"/>
          <w:sz w:val="28"/>
          <w:szCs w:val="28"/>
          <w:lang w:eastAsia="en-US"/>
        </w:rPr>
        <w:t xml:space="preserve">ся </w:t>
      </w:r>
      <w:r>
        <w:rPr>
          <w:rFonts w:eastAsiaTheme="minorHAnsi"/>
          <w:sz w:val="28"/>
          <w:szCs w:val="28"/>
          <w:lang w:eastAsia="en-US"/>
        </w:rPr>
        <w:t xml:space="preserve">приложением 4 к </w:t>
      </w:r>
      <w:r w:rsidRPr="00C12AF4">
        <w:rPr>
          <w:rFonts w:eastAsiaTheme="minorHAnsi"/>
          <w:sz w:val="28"/>
          <w:szCs w:val="28"/>
          <w:lang w:eastAsia="en-US"/>
        </w:rPr>
        <w:t>подпрограмм</w:t>
      </w:r>
      <w:r>
        <w:rPr>
          <w:rFonts w:eastAsiaTheme="minorHAnsi"/>
          <w:sz w:val="28"/>
          <w:szCs w:val="28"/>
          <w:lang w:eastAsia="en-US"/>
        </w:rPr>
        <w:t>е</w:t>
      </w:r>
      <w:r w:rsidRPr="00C12AF4">
        <w:rPr>
          <w:rFonts w:eastAsiaTheme="minorHAnsi"/>
          <w:sz w:val="28"/>
          <w:szCs w:val="28"/>
          <w:lang w:eastAsia="en-US"/>
        </w:rPr>
        <w:t xml:space="preserve"> </w:t>
      </w:r>
      <w:r w:rsidRPr="00683BA3">
        <w:rPr>
          <w:rFonts w:eastAsiaTheme="minorHAnsi"/>
          <w:sz w:val="28"/>
          <w:szCs w:val="28"/>
          <w:lang w:eastAsia="en-US"/>
        </w:rPr>
        <w:t>«</w:t>
      </w:r>
      <w:r w:rsidRPr="00C12AF4">
        <w:rPr>
          <w:rFonts w:eastAsiaTheme="minorHAnsi"/>
          <w:sz w:val="28"/>
          <w:szCs w:val="28"/>
          <w:lang w:eastAsia="en-US"/>
        </w:rPr>
        <w:t>Жилище</w:t>
      </w:r>
      <w:r w:rsidRPr="00683BA3">
        <w:rPr>
          <w:rFonts w:eastAsiaTheme="minorHAnsi"/>
          <w:sz w:val="28"/>
          <w:szCs w:val="28"/>
          <w:lang w:eastAsia="en-US"/>
        </w:rPr>
        <w:t xml:space="preserve">» </w:t>
      </w:r>
      <w:r w:rsidRPr="00C12AF4">
        <w:rPr>
          <w:rFonts w:eastAsiaTheme="minorHAnsi"/>
          <w:sz w:val="28"/>
          <w:szCs w:val="28"/>
          <w:lang w:eastAsia="en-US"/>
        </w:rPr>
        <w:t>государственной программы Ставропольского края</w:t>
      </w:r>
      <w:r w:rsidR="00485E60">
        <w:rPr>
          <w:rFonts w:eastAsiaTheme="minorHAnsi"/>
          <w:sz w:val="28"/>
          <w:szCs w:val="28"/>
          <w:lang w:eastAsia="en-US"/>
        </w:rPr>
        <w:t xml:space="preserve"> «Развитие </w:t>
      </w:r>
      <w:r w:rsidRPr="00C12AF4">
        <w:rPr>
          <w:rFonts w:eastAsiaTheme="minorHAnsi"/>
          <w:sz w:val="28"/>
          <w:szCs w:val="28"/>
          <w:lang w:eastAsia="en-US"/>
        </w:rPr>
        <w:t>градостроительства, строительства</w:t>
      </w:r>
      <w:r w:rsidRPr="00683BA3">
        <w:rPr>
          <w:rFonts w:eastAsiaTheme="minorHAnsi"/>
          <w:sz w:val="28"/>
          <w:szCs w:val="28"/>
          <w:lang w:eastAsia="en-US"/>
        </w:rPr>
        <w:t xml:space="preserve"> </w:t>
      </w:r>
      <w:r w:rsidRPr="00C12AF4">
        <w:rPr>
          <w:rFonts w:eastAsiaTheme="minorHAnsi"/>
          <w:sz w:val="28"/>
          <w:szCs w:val="28"/>
          <w:lang w:eastAsia="en-US"/>
        </w:rPr>
        <w:t>и архитектуры</w:t>
      </w:r>
      <w:r w:rsidRPr="00683BA3">
        <w:rPr>
          <w:rFonts w:eastAsiaTheme="minorHAnsi"/>
          <w:sz w:val="28"/>
          <w:szCs w:val="28"/>
          <w:lang w:eastAsia="en-US"/>
        </w:rPr>
        <w:t>»</w:t>
      </w:r>
      <w:r>
        <w:rPr>
          <w:rFonts w:eastAsiaTheme="minorHAnsi"/>
          <w:sz w:val="28"/>
          <w:szCs w:val="28"/>
          <w:lang w:eastAsia="en-US"/>
        </w:rPr>
        <w:t xml:space="preserve">, </w:t>
      </w:r>
      <w:r w:rsidRPr="00683BA3">
        <w:rPr>
          <w:rFonts w:eastAsiaTheme="minorHAnsi"/>
          <w:sz w:val="28"/>
          <w:szCs w:val="28"/>
          <w:lang w:eastAsia="en-US"/>
        </w:rPr>
        <w:t xml:space="preserve">утвержденной </w:t>
      </w:r>
      <w:r>
        <w:rPr>
          <w:sz w:val="28"/>
          <w:szCs w:val="28"/>
        </w:rPr>
        <w:t>постановлением Правительства</w:t>
      </w:r>
      <w:r w:rsidR="00241F89">
        <w:rPr>
          <w:sz w:val="28"/>
          <w:szCs w:val="28"/>
        </w:rPr>
        <w:t xml:space="preserve"> </w:t>
      </w:r>
      <w:r w:rsidRPr="00683BA3">
        <w:rPr>
          <w:sz w:val="28"/>
          <w:szCs w:val="28"/>
        </w:rPr>
        <w:t>Ставропольского края от 30 декабря 2015 г.</w:t>
      </w:r>
      <w:r w:rsidR="00241F89">
        <w:rPr>
          <w:sz w:val="28"/>
          <w:szCs w:val="28"/>
        </w:rPr>
        <w:t xml:space="preserve"> </w:t>
      </w:r>
      <w:r w:rsidRPr="00683BA3">
        <w:rPr>
          <w:sz w:val="28"/>
          <w:szCs w:val="28"/>
        </w:rPr>
        <w:t>№ 598-п.</w:t>
      </w:r>
    </w:p>
    <w:p w:rsidR="00E44519" w:rsidRPr="00EB3249" w:rsidRDefault="00E44519" w:rsidP="00E44519">
      <w:pPr>
        <w:pStyle w:val="a7"/>
        <w:ind w:firstLine="709"/>
        <w:contextualSpacing/>
        <w:jc w:val="both"/>
        <w:rPr>
          <w:rFonts w:eastAsia="Times New Roman"/>
          <w:lang w:eastAsia="ru-RU"/>
        </w:rPr>
      </w:pPr>
      <w:r>
        <w:rPr>
          <w:rFonts w:eastAsia="Times New Roman"/>
          <w:lang w:eastAsia="ru-RU"/>
        </w:rPr>
        <w:t>В ходе реализации Программы объем финансовых средств, направленных на ее реализацию, может корректироваться.</w:t>
      </w:r>
    </w:p>
    <w:p w:rsidR="007B2053" w:rsidRDefault="007B2053" w:rsidP="007B2053">
      <w:pPr>
        <w:autoSpaceDE w:val="0"/>
        <w:autoSpaceDN w:val="0"/>
        <w:adjustRightInd w:val="0"/>
        <w:ind w:firstLine="708"/>
        <w:jc w:val="both"/>
        <w:rPr>
          <w:sz w:val="28"/>
          <w:szCs w:val="28"/>
        </w:rPr>
      </w:pPr>
      <w:r>
        <w:rPr>
          <w:sz w:val="28"/>
          <w:szCs w:val="28"/>
        </w:rPr>
        <w:t>Текущее управление р</w:t>
      </w:r>
      <w:r w:rsidRPr="002E7F7D">
        <w:rPr>
          <w:sz w:val="28"/>
          <w:szCs w:val="28"/>
        </w:rPr>
        <w:t>еализаци</w:t>
      </w:r>
      <w:r>
        <w:rPr>
          <w:sz w:val="28"/>
          <w:szCs w:val="28"/>
        </w:rPr>
        <w:t>ей и реализация</w:t>
      </w:r>
      <w:r w:rsidRPr="002E7F7D">
        <w:rPr>
          <w:sz w:val="28"/>
          <w:szCs w:val="28"/>
        </w:rPr>
        <w:t xml:space="preserve"> </w:t>
      </w:r>
      <w:r>
        <w:rPr>
          <w:sz w:val="28"/>
          <w:szCs w:val="28"/>
        </w:rPr>
        <w:t>Программы</w:t>
      </w:r>
      <w:r w:rsidRPr="002E7F7D">
        <w:rPr>
          <w:sz w:val="28"/>
          <w:szCs w:val="28"/>
        </w:rPr>
        <w:t xml:space="preserve"> осуществляется</w:t>
      </w:r>
      <w:r>
        <w:rPr>
          <w:sz w:val="28"/>
          <w:szCs w:val="28"/>
        </w:rPr>
        <w:t xml:space="preserve"> комитетом городского хозяйства администрации</w:t>
      </w:r>
      <w:r w:rsidRPr="00B550F9">
        <w:rPr>
          <w:sz w:val="28"/>
          <w:szCs w:val="28"/>
        </w:rPr>
        <w:t xml:space="preserve"> города Ставрополя</w:t>
      </w:r>
      <w:r>
        <w:rPr>
          <w:sz w:val="28"/>
          <w:szCs w:val="28"/>
        </w:rPr>
        <w:t>, являющимся ответственным исполнителем Программы</w:t>
      </w:r>
      <w:r w:rsidRPr="002E7F7D">
        <w:rPr>
          <w:sz w:val="28"/>
          <w:szCs w:val="28"/>
        </w:rPr>
        <w:t>.</w:t>
      </w:r>
    </w:p>
    <w:p w:rsidR="00F17C35" w:rsidRDefault="00F17C35" w:rsidP="007B2053">
      <w:pPr>
        <w:autoSpaceDE w:val="0"/>
        <w:autoSpaceDN w:val="0"/>
        <w:adjustRightInd w:val="0"/>
        <w:ind w:firstLine="708"/>
        <w:jc w:val="both"/>
        <w:rPr>
          <w:sz w:val="28"/>
          <w:szCs w:val="28"/>
        </w:rPr>
      </w:pPr>
      <w:r>
        <w:rPr>
          <w:sz w:val="28"/>
          <w:szCs w:val="28"/>
        </w:rPr>
        <w:t>Комитет   городского   хозяйства   администрации</w:t>
      </w:r>
      <w:r w:rsidRPr="00B550F9">
        <w:rPr>
          <w:sz w:val="28"/>
          <w:szCs w:val="28"/>
        </w:rPr>
        <w:t xml:space="preserve"> </w:t>
      </w:r>
      <w:r>
        <w:rPr>
          <w:sz w:val="28"/>
          <w:szCs w:val="28"/>
        </w:rPr>
        <w:t xml:space="preserve">  </w:t>
      </w:r>
      <w:r w:rsidRPr="00B550F9">
        <w:rPr>
          <w:sz w:val="28"/>
          <w:szCs w:val="28"/>
        </w:rPr>
        <w:t xml:space="preserve">города </w:t>
      </w:r>
      <w:r>
        <w:rPr>
          <w:sz w:val="28"/>
          <w:szCs w:val="28"/>
        </w:rPr>
        <w:t xml:space="preserve">  </w:t>
      </w:r>
      <w:r w:rsidRPr="00B550F9">
        <w:rPr>
          <w:sz w:val="28"/>
          <w:szCs w:val="28"/>
        </w:rPr>
        <w:t>Ставрополя</w:t>
      </w:r>
    </w:p>
    <w:p w:rsidR="007B2053" w:rsidRDefault="007B2053" w:rsidP="00F17C35">
      <w:pPr>
        <w:autoSpaceDE w:val="0"/>
        <w:autoSpaceDN w:val="0"/>
        <w:adjustRightInd w:val="0"/>
        <w:jc w:val="both"/>
        <w:outlineLvl w:val="1"/>
        <w:rPr>
          <w:sz w:val="28"/>
          <w:szCs w:val="28"/>
        </w:rPr>
      </w:pPr>
      <w:r>
        <w:rPr>
          <w:sz w:val="28"/>
          <w:szCs w:val="28"/>
        </w:rPr>
        <w:t>ежегодно:</w:t>
      </w:r>
    </w:p>
    <w:p w:rsidR="007B2053" w:rsidRDefault="007B2053" w:rsidP="007B2053">
      <w:pPr>
        <w:autoSpaceDE w:val="0"/>
        <w:autoSpaceDN w:val="0"/>
        <w:adjustRightInd w:val="0"/>
        <w:ind w:firstLine="709"/>
        <w:jc w:val="both"/>
        <w:outlineLvl w:val="1"/>
        <w:rPr>
          <w:sz w:val="28"/>
          <w:szCs w:val="28"/>
        </w:rPr>
      </w:pPr>
      <w:r>
        <w:rPr>
          <w:sz w:val="28"/>
          <w:szCs w:val="28"/>
        </w:rPr>
        <w:t xml:space="preserve">утверждает </w:t>
      </w:r>
      <w:r w:rsidR="00AA671B">
        <w:rPr>
          <w:sz w:val="28"/>
          <w:szCs w:val="28"/>
        </w:rPr>
        <w:t xml:space="preserve">не позднее 15 декабря текущего финансового года </w:t>
      </w:r>
      <w:r>
        <w:rPr>
          <w:sz w:val="28"/>
          <w:szCs w:val="28"/>
        </w:rPr>
        <w:t>план 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w:t>
      </w:r>
    </w:p>
    <w:p w:rsidR="007B2053" w:rsidRDefault="007B2053" w:rsidP="007B2053">
      <w:pPr>
        <w:autoSpaceDE w:val="0"/>
        <w:autoSpaceDN w:val="0"/>
        <w:adjustRightInd w:val="0"/>
        <w:ind w:firstLine="709"/>
        <w:jc w:val="both"/>
        <w:outlineLvl w:val="1"/>
        <w:rPr>
          <w:sz w:val="28"/>
          <w:szCs w:val="28"/>
        </w:rPr>
      </w:pPr>
      <w:r>
        <w:rPr>
          <w:sz w:val="28"/>
          <w:szCs w:val="28"/>
        </w:rPr>
        <w:t>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w:t>
      </w:r>
      <w:r w:rsidR="00AA671B" w:rsidRPr="00AA671B">
        <w:rPr>
          <w:sz w:val="28"/>
          <w:szCs w:val="28"/>
        </w:rPr>
        <w:t xml:space="preserve"> </w:t>
      </w:r>
      <w:r w:rsidR="00AA671B">
        <w:rPr>
          <w:sz w:val="28"/>
          <w:szCs w:val="28"/>
        </w:rPr>
        <w:t>в порядке, установленном муниципальным правовым актом администрации города Ставрополя</w:t>
      </w:r>
      <w:r>
        <w:rPr>
          <w:sz w:val="28"/>
          <w:szCs w:val="28"/>
        </w:rPr>
        <w:t>.</w:t>
      </w:r>
    </w:p>
    <w:p w:rsidR="00836F39" w:rsidRDefault="00836F39" w:rsidP="007B2053">
      <w:pPr>
        <w:autoSpaceDE w:val="0"/>
        <w:autoSpaceDN w:val="0"/>
        <w:adjustRightInd w:val="0"/>
        <w:ind w:firstLine="709"/>
        <w:jc w:val="both"/>
        <w:outlineLvl w:val="1"/>
        <w:rPr>
          <w:sz w:val="28"/>
          <w:szCs w:val="28"/>
        </w:rPr>
      </w:pPr>
      <w:r w:rsidRPr="00836F39">
        <w:rPr>
          <w:sz w:val="28"/>
          <w:szCs w:val="28"/>
        </w:rPr>
        <w:t xml:space="preserve">В </w:t>
      </w:r>
      <w:r>
        <w:rPr>
          <w:sz w:val="28"/>
          <w:szCs w:val="28"/>
        </w:rPr>
        <w:t xml:space="preserve">   </w:t>
      </w:r>
      <w:r w:rsidRPr="00836F39">
        <w:rPr>
          <w:sz w:val="28"/>
          <w:szCs w:val="28"/>
        </w:rPr>
        <w:t xml:space="preserve">процессе </w:t>
      </w:r>
      <w:r>
        <w:rPr>
          <w:sz w:val="28"/>
          <w:szCs w:val="28"/>
        </w:rPr>
        <w:t xml:space="preserve">   </w:t>
      </w:r>
      <w:r w:rsidRPr="00836F39">
        <w:rPr>
          <w:sz w:val="28"/>
          <w:szCs w:val="28"/>
        </w:rPr>
        <w:t>реализации</w:t>
      </w:r>
      <w:r>
        <w:rPr>
          <w:sz w:val="28"/>
          <w:szCs w:val="28"/>
        </w:rPr>
        <w:t xml:space="preserve"> </w:t>
      </w:r>
      <w:r w:rsidRPr="00836F39">
        <w:rPr>
          <w:sz w:val="28"/>
          <w:szCs w:val="28"/>
        </w:rPr>
        <w:t xml:space="preserve"> </w:t>
      </w:r>
      <w:r>
        <w:rPr>
          <w:sz w:val="28"/>
          <w:szCs w:val="28"/>
        </w:rPr>
        <w:t xml:space="preserve">  </w:t>
      </w:r>
      <w:r w:rsidRPr="00836F39">
        <w:rPr>
          <w:sz w:val="28"/>
          <w:szCs w:val="28"/>
        </w:rPr>
        <w:t>Программы</w:t>
      </w:r>
      <w:r>
        <w:rPr>
          <w:sz w:val="28"/>
          <w:szCs w:val="28"/>
        </w:rPr>
        <w:t xml:space="preserve">  </w:t>
      </w:r>
      <w:r w:rsidRPr="00836F39">
        <w:rPr>
          <w:sz w:val="28"/>
          <w:szCs w:val="28"/>
        </w:rPr>
        <w:t xml:space="preserve"> </w:t>
      </w:r>
      <w:r>
        <w:rPr>
          <w:sz w:val="28"/>
          <w:szCs w:val="28"/>
        </w:rPr>
        <w:t xml:space="preserve"> </w:t>
      </w:r>
      <w:r w:rsidRPr="00836F39">
        <w:rPr>
          <w:sz w:val="28"/>
          <w:szCs w:val="28"/>
        </w:rPr>
        <w:t xml:space="preserve">ответственный </w:t>
      </w:r>
      <w:r>
        <w:rPr>
          <w:sz w:val="28"/>
          <w:szCs w:val="28"/>
        </w:rPr>
        <w:t xml:space="preserve">   </w:t>
      </w:r>
      <w:r w:rsidRPr="00836F39">
        <w:rPr>
          <w:sz w:val="28"/>
          <w:szCs w:val="28"/>
        </w:rPr>
        <w:t>исполнитель</w:t>
      </w:r>
    </w:p>
    <w:p w:rsidR="00AA671B" w:rsidRDefault="00AA671B" w:rsidP="00836F39">
      <w:pPr>
        <w:pStyle w:val="a7"/>
        <w:jc w:val="both"/>
      </w:pPr>
      <w:r w:rsidRPr="00C81C7D">
        <w:lastRenderedPageBreak/>
        <w:t xml:space="preserve">Программы </w:t>
      </w:r>
      <w:r>
        <w:t>вносит изменения в Программу по следующим основаниям</w:t>
      </w:r>
      <w:r w:rsidRPr="00FE094B">
        <w:t>:</w:t>
      </w:r>
    </w:p>
    <w:p w:rsidR="00AA671B" w:rsidRPr="006B037E" w:rsidRDefault="00AA671B" w:rsidP="00AA671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приведение П</w:t>
      </w:r>
      <w:r w:rsidRPr="006B037E">
        <w:rPr>
          <w:rFonts w:eastAsiaTheme="minorHAnsi"/>
          <w:sz w:val="28"/>
          <w:szCs w:val="28"/>
          <w:lang w:eastAsia="en-US"/>
        </w:rPr>
        <w:t>рограмм</w:t>
      </w:r>
      <w:r>
        <w:rPr>
          <w:rFonts w:eastAsiaTheme="minorHAnsi"/>
          <w:sz w:val="28"/>
          <w:szCs w:val="28"/>
          <w:lang w:eastAsia="en-US"/>
        </w:rPr>
        <w:t>ы</w:t>
      </w:r>
      <w:r w:rsidRPr="006B037E">
        <w:rPr>
          <w:rFonts w:eastAsiaTheme="minorHAnsi"/>
          <w:sz w:val="28"/>
          <w:szCs w:val="28"/>
          <w:lang w:eastAsia="en-US"/>
        </w:rPr>
        <w:t xml:space="preserve"> в соответствие с решением о бюджете города Ставрополя на очередной финансовый год и плановый период;</w:t>
      </w:r>
    </w:p>
    <w:p w:rsidR="00AA671B" w:rsidRPr="006B037E" w:rsidRDefault="00AA671B" w:rsidP="00AA671B">
      <w:pPr>
        <w:autoSpaceDE w:val="0"/>
        <w:autoSpaceDN w:val="0"/>
        <w:adjustRightInd w:val="0"/>
        <w:ind w:firstLine="709"/>
        <w:jc w:val="both"/>
        <w:rPr>
          <w:rFonts w:eastAsiaTheme="minorHAnsi"/>
          <w:sz w:val="28"/>
          <w:szCs w:val="28"/>
          <w:lang w:eastAsia="en-US"/>
        </w:rPr>
      </w:pPr>
      <w:r w:rsidRPr="006B037E">
        <w:rPr>
          <w:rFonts w:eastAsiaTheme="minorHAnsi"/>
          <w:sz w:val="28"/>
          <w:szCs w:val="28"/>
          <w:lang w:eastAsia="en-US"/>
        </w:rPr>
        <w:t>изменение законодательства;</w:t>
      </w:r>
    </w:p>
    <w:p w:rsidR="00AA671B" w:rsidRPr="006B037E" w:rsidRDefault="00AA671B" w:rsidP="00AA671B">
      <w:pPr>
        <w:autoSpaceDE w:val="0"/>
        <w:autoSpaceDN w:val="0"/>
        <w:adjustRightInd w:val="0"/>
        <w:ind w:firstLine="709"/>
        <w:jc w:val="both"/>
        <w:rPr>
          <w:rFonts w:eastAsiaTheme="minorHAnsi"/>
          <w:sz w:val="28"/>
          <w:szCs w:val="28"/>
          <w:lang w:eastAsia="en-US"/>
        </w:rPr>
      </w:pPr>
      <w:r w:rsidRPr="006B037E">
        <w:rPr>
          <w:rFonts w:eastAsiaTheme="minorHAnsi"/>
          <w:sz w:val="28"/>
          <w:szCs w:val="28"/>
          <w:lang w:eastAsia="en-US"/>
        </w:rPr>
        <w:t>реализация решений администрации города Ставрополя по результатам оценки эффективности реализации;</w:t>
      </w:r>
    </w:p>
    <w:p w:rsidR="00AA671B" w:rsidRPr="006B037E" w:rsidRDefault="00AA671B" w:rsidP="00AA671B">
      <w:pPr>
        <w:autoSpaceDE w:val="0"/>
        <w:autoSpaceDN w:val="0"/>
        <w:adjustRightInd w:val="0"/>
        <w:ind w:firstLine="709"/>
        <w:jc w:val="both"/>
        <w:rPr>
          <w:rFonts w:eastAsiaTheme="minorHAnsi"/>
          <w:sz w:val="28"/>
          <w:szCs w:val="28"/>
          <w:lang w:eastAsia="en-US"/>
        </w:rPr>
      </w:pPr>
      <w:r w:rsidRPr="006B037E">
        <w:rPr>
          <w:rFonts w:eastAsiaTheme="minorHAns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AA671B" w:rsidRPr="006B037E" w:rsidRDefault="00AA671B" w:rsidP="00AA671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включение в П</w:t>
      </w:r>
      <w:r w:rsidRPr="006B037E">
        <w:rPr>
          <w:rFonts w:eastAsiaTheme="minorHAnsi"/>
          <w:sz w:val="28"/>
          <w:szCs w:val="28"/>
          <w:lang w:eastAsia="en-US"/>
        </w:rPr>
        <w:t>рограмму новых расходных обязательств города Ставрополя;</w:t>
      </w:r>
    </w:p>
    <w:p w:rsidR="00AA671B" w:rsidRPr="006B037E" w:rsidRDefault="00AA671B" w:rsidP="00AA671B">
      <w:pPr>
        <w:autoSpaceDE w:val="0"/>
        <w:autoSpaceDN w:val="0"/>
        <w:adjustRightInd w:val="0"/>
        <w:ind w:firstLine="709"/>
        <w:jc w:val="both"/>
        <w:rPr>
          <w:rFonts w:eastAsiaTheme="minorHAnsi"/>
          <w:sz w:val="28"/>
          <w:szCs w:val="28"/>
          <w:lang w:eastAsia="en-US"/>
        </w:rPr>
      </w:pPr>
      <w:r w:rsidRPr="006B037E">
        <w:rPr>
          <w:rFonts w:eastAsiaTheme="minorHAnsi"/>
          <w:sz w:val="28"/>
          <w:szCs w:val="28"/>
          <w:lang w:eastAsia="en-US"/>
        </w:rPr>
        <w:t xml:space="preserve">уточнение показателей (индикаторов) </w:t>
      </w:r>
      <w:r>
        <w:rPr>
          <w:rFonts w:eastAsiaTheme="minorHAnsi"/>
          <w:sz w:val="28"/>
          <w:szCs w:val="28"/>
          <w:lang w:eastAsia="en-US"/>
        </w:rPr>
        <w:t>Программы, механизма реализации П</w:t>
      </w:r>
      <w:r w:rsidRPr="006B037E">
        <w:rPr>
          <w:rFonts w:eastAsiaTheme="minorHAnsi"/>
          <w:sz w:val="28"/>
          <w:szCs w:val="28"/>
          <w:lang w:eastAsia="en-US"/>
        </w:rPr>
        <w:t xml:space="preserve">рограммы, перечня и состава основных мероприятий (мероприятий) </w:t>
      </w:r>
      <w:r>
        <w:rPr>
          <w:rFonts w:eastAsiaTheme="minorHAnsi"/>
          <w:sz w:val="28"/>
          <w:szCs w:val="28"/>
          <w:lang w:eastAsia="en-US"/>
        </w:rPr>
        <w:t>Программы, сроков их реализации</w:t>
      </w:r>
      <w:r w:rsidRPr="006B037E">
        <w:rPr>
          <w:rFonts w:eastAsiaTheme="minorHAnsi"/>
          <w:sz w:val="28"/>
          <w:szCs w:val="28"/>
          <w:lang w:eastAsia="en-US"/>
        </w:rPr>
        <w:t xml:space="preserve"> с у</w:t>
      </w:r>
      <w:r>
        <w:rPr>
          <w:rFonts w:eastAsiaTheme="minorHAnsi"/>
          <w:sz w:val="28"/>
          <w:szCs w:val="28"/>
          <w:lang w:eastAsia="en-US"/>
        </w:rPr>
        <w:t>четом выделяемых на реализацию П</w:t>
      </w:r>
      <w:r w:rsidRPr="006B037E">
        <w:rPr>
          <w:rFonts w:eastAsiaTheme="minorHAnsi"/>
          <w:sz w:val="28"/>
          <w:szCs w:val="28"/>
          <w:lang w:eastAsia="en-US"/>
        </w:rPr>
        <w:t>рограммы бюджетных ассигнований.</w:t>
      </w:r>
    </w:p>
    <w:p w:rsidR="00AA671B" w:rsidRDefault="00AA671B" w:rsidP="00AA671B">
      <w:pPr>
        <w:autoSpaceDE w:val="0"/>
        <w:autoSpaceDN w:val="0"/>
        <w:adjustRightInd w:val="0"/>
        <w:ind w:firstLine="709"/>
        <w:jc w:val="both"/>
        <w:rPr>
          <w:rFonts w:eastAsiaTheme="minorHAnsi"/>
          <w:sz w:val="28"/>
          <w:szCs w:val="28"/>
          <w:lang w:eastAsia="en-US"/>
        </w:rPr>
      </w:pPr>
      <w:r w:rsidRPr="00A53255">
        <w:rPr>
          <w:rFonts w:eastAsiaTheme="minorHAnsi"/>
          <w:sz w:val="28"/>
          <w:szCs w:val="28"/>
          <w:lang w:eastAsia="en-US"/>
        </w:rPr>
        <w:t>Мониторинг и контроль реализации Программы осуществляются в поряд</w:t>
      </w:r>
      <w:r>
        <w:rPr>
          <w:rFonts w:eastAsiaTheme="minorHAnsi"/>
          <w:sz w:val="28"/>
          <w:szCs w:val="28"/>
          <w:lang w:eastAsia="en-US"/>
        </w:rPr>
        <w:t>ке, установленном муниципальным нормативным правовым актом</w:t>
      </w:r>
      <w:r w:rsidRPr="00A53255">
        <w:rPr>
          <w:rFonts w:eastAsiaTheme="minorHAnsi"/>
          <w:sz w:val="28"/>
          <w:szCs w:val="28"/>
          <w:lang w:eastAsia="en-US"/>
        </w:rPr>
        <w:t xml:space="preserve"> администрации города Ставрополя.</w:t>
      </w:r>
    </w:p>
    <w:p w:rsidR="0053580C" w:rsidRPr="00C86603" w:rsidRDefault="0053580C" w:rsidP="0053580C">
      <w:pPr>
        <w:pStyle w:val="a7"/>
        <w:contextualSpacing/>
      </w:pPr>
    </w:p>
    <w:p w:rsidR="0053580C" w:rsidRPr="00C86603" w:rsidRDefault="0053580C" w:rsidP="0053580C">
      <w:pPr>
        <w:autoSpaceDE w:val="0"/>
        <w:autoSpaceDN w:val="0"/>
        <w:adjustRightInd w:val="0"/>
        <w:jc w:val="center"/>
        <w:outlineLvl w:val="1"/>
        <w:rPr>
          <w:sz w:val="28"/>
          <w:szCs w:val="28"/>
        </w:rPr>
      </w:pPr>
      <w:r w:rsidRPr="00C86603">
        <w:rPr>
          <w:sz w:val="28"/>
          <w:szCs w:val="28"/>
        </w:rPr>
        <w:t>7. Оценка эффективности реализации Программы</w:t>
      </w:r>
    </w:p>
    <w:p w:rsidR="0053580C" w:rsidRPr="00C86603" w:rsidRDefault="0053580C" w:rsidP="0053580C">
      <w:pPr>
        <w:autoSpaceDE w:val="0"/>
        <w:autoSpaceDN w:val="0"/>
        <w:adjustRightInd w:val="0"/>
        <w:jc w:val="both"/>
        <w:rPr>
          <w:sz w:val="28"/>
          <w:szCs w:val="28"/>
        </w:rPr>
      </w:pPr>
    </w:p>
    <w:p w:rsidR="00C86603" w:rsidRDefault="00C86603" w:rsidP="00C86603">
      <w:pPr>
        <w:autoSpaceDE w:val="0"/>
        <w:autoSpaceDN w:val="0"/>
        <w:adjustRightInd w:val="0"/>
        <w:ind w:firstLine="708"/>
        <w:jc w:val="both"/>
        <w:rPr>
          <w:sz w:val="28"/>
          <w:szCs w:val="28"/>
        </w:rPr>
      </w:pPr>
      <w:r w:rsidRPr="00C86603">
        <w:rPr>
          <w:sz w:val="28"/>
          <w:szCs w:val="28"/>
        </w:rPr>
        <w:t>Оценка эффективности</w:t>
      </w:r>
      <w:r>
        <w:rPr>
          <w:sz w:val="28"/>
          <w:szCs w:val="28"/>
        </w:rPr>
        <w:t xml:space="preserve"> р</w:t>
      </w:r>
      <w:r w:rsidRPr="00A6495C">
        <w:rPr>
          <w:sz w:val="28"/>
          <w:szCs w:val="28"/>
        </w:rPr>
        <w:t>еализаци</w:t>
      </w:r>
      <w:r>
        <w:rPr>
          <w:sz w:val="28"/>
          <w:szCs w:val="28"/>
        </w:rPr>
        <w:t>и</w:t>
      </w:r>
      <w:r w:rsidRPr="00A6495C">
        <w:rPr>
          <w:sz w:val="28"/>
          <w:szCs w:val="28"/>
        </w:rPr>
        <w:t xml:space="preserve"> Программы </w:t>
      </w:r>
      <w:r>
        <w:rPr>
          <w:sz w:val="28"/>
          <w:szCs w:val="28"/>
        </w:rPr>
        <w:t>проводится для оценки вклада Программы в социальное и экономическое развитие города Ставрополя, исходя из степени реализации основных мероприятий и достижения запланированных показателей (индикаторов) Программы.</w:t>
      </w:r>
    </w:p>
    <w:p w:rsidR="00C86603" w:rsidRPr="00A6495C" w:rsidRDefault="00C86603" w:rsidP="00C86603">
      <w:pPr>
        <w:pStyle w:val="ConsPlusNormal"/>
        <w:ind w:firstLine="709"/>
        <w:jc w:val="both"/>
        <w:rPr>
          <w:rFonts w:ascii="Times New Roman" w:hAnsi="Times New Roman" w:cs="Times New Roman"/>
          <w:sz w:val="28"/>
          <w:szCs w:val="28"/>
        </w:rPr>
      </w:pPr>
      <w:r w:rsidRPr="00A6495C">
        <w:rPr>
          <w:rFonts w:ascii="Times New Roman" w:hAnsi="Times New Roman" w:cs="Times New Roman"/>
          <w:sz w:val="28"/>
          <w:szCs w:val="28"/>
        </w:rPr>
        <w:t>Эффективность реализации Программы обеспечивается за счет осуществления контроля за целевым использованием средств бюджета города Ставрополя.</w:t>
      </w:r>
    </w:p>
    <w:p w:rsidR="00C86603" w:rsidRDefault="00C86603" w:rsidP="00C866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Система показателей (индикаторов) Программы сформирована с учетом обеспечения возможности проверки и оценок степени достижения цели и решения задач Программы.</w:t>
      </w:r>
    </w:p>
    <w:p w:rsidR="0053580C" w:rsidRDefault="0053580C" w:rsidP="0053580C">
      <w:pPr>
        <w:autoSpaceDE w:val="0"/>
        <w:autoSpaceDN w:val="0"/>
        <w:adjustRightInd w:val="0"/>
        <w:ind w:firstLine="709"/>
        <w:jc w:val="both"/>
        <w:rPr>
          <w:sz w:val="28"/>
          <w:szCs w:val="28"/>
        </w:rPr>
      </w:pPr>
      <w:r w:rsidRPr="00D75203">
        <w:rPr>
          <w:sz w:val="28"/>
          <w:szCs w:val="28"/>
        </w:rPr>
        <w:t>Реализация Пр</w:t>
      </w:r>
      <w:r>
        <w:rPr>
          <w:sz w:val="28"/>
          <w:szCs w:val="28"/>
        </w:rPr>
        <w:t>огр</w:t>
      </w:r>
      <w:r w:rsidRPr="00D75203">
        <w:rPr>
          <w:sz w:val="28"/>
          <w:szCs w:val="28"/>
        </w:rPr>
        <w:t>аммы позволит:</w:t>
      </w:r>
    </w:p>
    <w:p w:rsidR="0053580C" w:rsidRPr="007642C5" w:rsidRDefault="0053580C" w:rsidP="0053580C">
      <w:pPr>
        <w:autoSpaceDE w:val="0"/>
        <w:autoSpaceDN w:val="0"/>
        <w:adjustRightInd w:val="0"/>
        <w:ind w:firstLine="709"/>
        <w:jc w:val="both"/>
        <w:rPr>
          <w:sz w:val="28"/>
          <w:szCs w:val="28"/>
        </w:rPr>
      </w:pPr>
      <w:r w:rsidRPr="005B540C">
        <w:rPr>
          <w:sz w:val="28"/>
          <w:szCs w:val="28"/>
        </w:rPr>
        <w:t xml:space="preserve">улучшить жилищные условия </w:t>
      </w:r>
      <w:r w:rsidR="00D61739">
        <w:rPr>
          <w:sz w:val="28"/>
          <w:szCs w:val="28"/>
        </w:rPr>
        <w:t>89</w:t>
      </w:r>
      <w:r w:rsidRPr="005B540C">
        <w:rPr>
          <w:sz w:val="28"/>
          <w:szCs w:val="28"/>
        </w:rPr>
        <w:t xml:space="preserve"> молод</w:t>
      </w:r>
      <w:r>
        <w:rPr>
          <w:sz w:val="28"/>
          <w:szCs w:val="28"/>
        </w:rPr>
        <w:t>ых</w:t>
      </w:r>
      <w:r w:rsidRPr="005B540C">
        <w:rPr>
          <w:sz w:val="28"/>
          <w:szCs w:val="28"/>
        </w:rPr>
        <w:t xml:space="preserve"> сем</w:t>
      </w:r>
      <w:r>
        <w:rPr>
          <w:sz w:val="28"/>
          <w:szCs w:val="28"/>
        </w:rPr>
        <w:t>ей</w:t>
      </w:r>
      <w:r w:rsidRPr="007642C5">
        <w:rPr>
          <w:sz w:val="28"/>
          <w:szCs w:val="28"/>
        </w:rPr>
        <w:t>;</w:t>
      </w:r>
    </w:p>
    <w:p w:rsidR="008365EC" w:rsidRPr="00C81C7D" w:rsidRDefault="008365EC" w:rsidP="008365EC">
      <w:pPr>
        <w:autoSpaceDE w:val="0"/>
        <w:autoSpaceDN w:val="0"/>
        <w:adjustRightInd w:val="0"/>
        <w:ind w:firstLine="709"/>
        <w:jc w:val="both"/>
        <w:rPr>
          <w:sz w:val="28"/>
          <w:szCs w:val="28"/>
        </w:rPr>
      </w:pPr>
      <w:r w:rsidRPr="00C81C7D">
        <w:rPr>
          <w:sz w:val="28"/>
          <w:szCs w:val="28"/>
        </w:rPr>
        <w:t xml:space="preserve">привлечь в жилищную сферу дополнительные финансовые средства </w:t>
      </w:r>
      <w:r w:rsidR="00C86603">
        <w:rPr>
          <w:sz w:val="28"/>
          <w:szCs w:val="28"/>
        </w:rPr>
        <w:t>кредитных</w:t>
      </w:r>
      <w:r w:rsidRPr="00C81C7D">
        <w:rPr>
          <w:sz w:val="28"/>
          <w:szCs w:val="28"/>
        </w:rPr>
        <w:t xml:space="preserve"> и других организаций, предоставляющих жилищные кредиты</w:t>
      </w:r>
      <w:r w:rsidR="00C86603">
        <w:rPr>
          <w:sz w:val="28"/>
          <w:szCs w:val="28"/>
        </w:rPr>
        <w:t xml:space="preserve"> и займы</w:t>
      </w:r>
      <w:r w:rsidRPr="00C81C7D">
        <w:rPr>
          <w:sz w:val="28"/>
          <w:szCs w:val="28"/>
        </w:rPr>
        <w:t xml:space="preserve">, </w:t>
      </w:r>
      <w:r w:rsidR="00C86603">
        <w:rPr>
          <w:sz w:val="28"/>
          <w:szCs w:val="28"/>
        </w:rPr>
        <w:t xml:space="preserve">в том числе ипотечные, </w:t>
      </w:r>
      <w:r w:rsidRPr="00C81C7D">
        <w:rPr>
          <w:sz w:val="28"/>
          <w:szCs w:val="28"/>
        </w:rPr>
        <w:t>а также собственные средства молодых семей;</w:t>
      </w:r>
    </w:p>
    <w:p w:rsidR="008365EC" w:rsidRPr="00BD74BD" w:rsidRDefault="008365EC" w:rsidP="008365EC">
      <w:pPr>
        <w:autoSpaceDE w:val="0"/>
        <w:autoSpaceDN w:val="0"/>
        <w:adjustRightInd w:val="0"/>
        <w:ind w:firstLine="709"/>
        <w:jc w:val="both"/>
        <w:rPr>
          <w:sz w:val="28"/>
          <w:szCs w:val="28"/>
        </w:rPr>
      </w:pPr>
      <w:r w:rsidRPr="00C81C7D">
        <w:rPr>
          <w:sz w:val="28"/>
          <w:szCs w:val="28"/>
        </w:rPr>
        <w:t xml:space="preserve">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w:t>
      </w:r>
      <w:r w:rsidR="00C7253D">
        <w:rPr>
          <w:sz w:val="28"/>
          <w:szCs w:val="28"/>
        </w:rPr>
        <w:t xml:space="preserve">жилищные </w:t>
      </w:r>
      <w:r w:rsidRPr="00C81C7D">
        <w:rPr>
          <w:sz w:val="28"/>
          <w:szCs w:val="28"/>
        </w:rPr>
        <w:t xml:space="preserve">кредиты </w:t>
      </w:r>
      <w:r w:rsidR="00C7253D">
        <w:rPr>
          <w:sz w:val="28"/>
          <w:szCs w:val="28"/>
        </w:rPr>
        <w:t xml:space="preserve">и </w:t>
      </w:r>
      <w:r w:rsidRPr="00C81C7D">
        <w:rPr>
          <w:sz w:val="28"/>
          <w:szCs w:val="28"/>
        </w:rPr>
        <w:t>займы</w:t>
      </w:r>
      <w:r w:rsidRPr="00BD74BD">
        <w:rPr>
          <w:sz w:val="28"/>
          <w:szCs w:val="28"/>
        </w:rPr>
        <w:t>, в том числе ипотечны</w:t>
      </w:r>
      <w:r w:rsidR="00C7253D">
        <w:rPr>
          <w:sz w:val="28"/>
          <w:szCs w:val="28"/>
        </w:rPr>
        <w:t>е,</w:t>
      </w:r>
      <w:r w:rsidRPr="00BD74BD">
        <w:rPr>
          <w:sz w:val="28"/>
          <w:szCs w:val="28"/>
        </w:rPr>
        <w:t xml:space="preserve"> </w:t>
      </w:r>
      <w:r w:rsidR="00C7253D">
        <w:rPr>
          <w:sz w:val="28"/>
          <w:szCs w:val="28"/>
        </w:rPr>
        <w:t>для приобретения</w:t>
      </w:r>
      <w:r w:rsidRPr="00BD74BD">
        <w:rPr>
          <w:sz w:val="28"/>
          <w:szCs w:val="28"/>
        </w:rPr>
        <w:t xml:space="preserve"> </w:t>
      </w:r>
      <w:r w:rsidRPr="00BD74BD">
        <w:rPr>
          <w:rFonts w:eastAsiaTheme="minorHAnsi"/>
          <w:sz w:val="28"/>
          <w:szCs w:val="28"/>
        </w:rPr>
        <w:t>жилого помещения или создани</w:t>
      </w:r>
      <w:r w:rsidR="00C7253D">
        <w:rPr>
          <w:rFonts w:eastAsiaTheme="minorHAnsi"/>
          <w:sz w:val="28"/>
          <w:szCs w:val="28"/>
        </w:rPr>
        <w:t>я</w:t>
      </w:r>
      <w:r w:rsidRPr="00BD74BD">
        <w:rPr>
          <w:rFonts w:eastAsiaTheme="minorHAnsi"/>
          <w:sz w:val="28"/>
          <w:szCs w:val="28"/>
        </w:rPr>
        <w:t xml:space="preserve"> объекта индивидуального жилищного строительства</w:t>
      </w:r>
      <w:r w:rsidRPr="00BD74BD">
        <w:rPr>
          <w:sz w:val="28"/>
          <w:szCs w:val="28"/>
        </w:rPr>
        <w:t>.</w:t>
      </w:r>
    </w:p>
    <w:p w:rsidR="0053580C" w:rsidRDefault="0053580C" w:rsidP="0053580C">
      <w:pPr>
        <w:pStyle w:val="ConsPlusNormal"/>
        <w:ind w:firstLine="709"/>
        <w:jc w:val="both"/>
        <w:rPr>
          <w:rFonts w:ascii="Times New Roman" w:hAnsi="Times New Roman" w:cs="Times New Roman"/>
          <w:sz w:val="28"/>
          <w:szCs w:val="28"/>
        </w:rPr>
      </w:pPr>
      <w:r w:rsidRPr="00A66811">
        <w:rPr>
          <w:rFonts w:ascii="Times New Roman" w:hAnsi="Times New Roman" w:cs="Times New Roman"/>
          <w:sz w:val="28"/>
          <w:szCs w:val="28"/>
        </w:rPr>
        <w:t>Эффективность реализации Программы</w:t>
      </w:r>
      <w:r w:rsidR="008F6755">
        <w:rPr>
          <w:rFonts w:ascii="Times New Roman" w:hAnsi="Times New Roman" w:cs="Times New Roman"/>
          <w:sz w:val="28"/>
          <w:szCs w:val="28"/>
        </w:rPr>
        <w:t xml:space="preserve"> и использования выделенных </w:t>
      </w:r>
      <w:r w:rsidR="00C7253D">
        <w:rPr>
          <w:rFonts w:ascii="Times New Roman" w:hAnsi="Times New Roman" w:cs="Times New Roman"/>
          <w:sz w:val="28"/>
          <w:szCs w:val="28"/>
        </w:rPr>
        <w:t xml:space="preserve">на реализацию Программы </w:t>
      </w:r>
      <w:r w:rsidRPr="00342560">
        <w:rPr>
          <w:rFonts w:ascii="Times New Roman" w:hAnsi="Times New Roman" w:cs="Times New Roman"/>
          <w:sz w:val="28"/>
          <w:szCs w:val="28"/>
        </w:rPr>
        <w:t>средств федерального бюджета,</w:t>
      </w:r>
      <w:r>
        <w:rPr>
          <w:rFonts w:ascii="Times New Roman" w:hAnsi="Times New Roman" w:cs="Times New Roman"/>
          <w:sz w:val="28"/>
          <w:szCs w:val="28"/>
        </w:rPr>
        <w:t xml:space="preserve"> </w:t>
      </w:r>
      <w:r w:rsidRPr="00342560">
        <w:rPr>
          <w:rFonts w:ascii="Times New Roman" w:hAnsi="Times New Roman" w:cs="Times New Roman"/>
          <w:sz w:val="28"/>
          <w:szCs w:val="28"/>
        </w:rPr>
        <w:t>бюджета Ставропольского края и бюджета города Ставрополя обеспечивается за счет:</w:t>
      </w:r>
    </w:p>
    <w:p w:rsidR="00C54A8F" w:rsidRDefault="00C54A8F" w:rsidP="008365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8365EC" w:rsidRPr="00C81C7D">
        <w:rPr>
          <w:rFonts w:ascii="Times New Roman" w:hAnsi="Times New Roman" w:cs="Times New Roman"/>
          <w:sz w:val="28"/>
          <w:szCs w:val="28"/>
        </w:rPr>
        <w:t>осударственного</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 xml:space="preserve"> </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 xml:space="preserve"> </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порядка</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 xml:space="preserve"> расчета </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 xml:space="preserve">размера </w:t>
      </w:r>
      <w:r>
        <w:rPr>
          <w:rFonts w:ascii="Times New Roman" w:hAnsi="Times New Roman" w:cs="Times New Roman"/>
          <w:sz w:val="28"/>
          <w:szCs w:val="28"/>
        </w:rPr>
        <w:t xml:space="preserve">    </w:t>
      </w:r>
      <w:r w:rsidR="008365EC" w:rsidRPr="00C81C7D">
        <w:rPr>
          <w:rFonts w:ascii="Times New Roman" w:hAnsi="Times New Roman" w:cs="Times New Roman"/>
          <w:sz w:val="28"/>
          <w:szCs w:val="28"/>
        </w:rPr>
        <w:t xml:space="preserve">и </w:t>
      </w:r>
    </w:p>
    <w:p w:rsidR="008365EC" w:rsidRPr="00C81C7D" w:rsidRDefault="008365EC" w:rsidP="00C54A8F">
      <w:pPr>
        <w:pStyle w:val="ConsPlusNormal"/>
        <w:ind w:firstLine="0"/>
        <w:jc w:val="both"/>
        <w:rPr>
          <w:rFonts w:ascii="Times New Roman" w:hAnsi="Times New Roman" w:cs="Times New Roman"/>
          <w:sz w:val="28"/>
          <w:szCs w:val="28"/>
        </w:rPr>
      </w:pPr>
      <w:r w:rsidRPr="00C81C7D">
        <w:rPr>
          <w:rFonts w:ascii="Times New Roman" w:hAnsi="Times New Roman" w:cs="Times New Roman"/>
          <w:sz w:val="28"/>
          <w:szCs w:val="28"/>
        </w:rPr>
        <w:lastRenderedPageBreak/>
        <w:t>предоставления социальных выплат;</w:t>
      </w:r>
    </w:p>
    <w:p w:rsidR="008365EC" w:rsidRDefault="008365EC" w:rsidP="008365EC">
      <w:pPr>
        <w:pStyle w:val="ConsPlusNormal"/>
        <w:ind w:firstLine="709"/>
        <w:jc w:val="both"/>
        <w:rPr>
          <w:rFonts w:ascii="Times New Roman" w:hAnsi="Times New Roman" w:cs="Times New Roman"/>
          <w:sz w:val="28"/>
          <w:szCs w:val="28"/>
        </w:rPr>
      </w:pPr>
      <w:r w:rsidRPr="00342560">
        <w:rPr>
          <w:rFonts w:ascii="Times New Roman" w:hAnsi="Times New Roman" w:cs="Times New Roman"/>
          <w:sz w:val="28"/>
          <w:szCs w:val="28"/>
        </w:rPr>
        <w:t>адресного предоставления средств федерального бюджета,</w:t>
      </w:r>
      <w:r>
        <w:rPr>
          <w:rFonts w:ascii="Times New Roman" w:hAnsi="Times New Roman" w:cs="Times New Roman"/>
          <w:sz w:val="28"/>
          <w:szCs w:val="28"/>
        </w:rPr>
        <w:t xml:space="preserve"> </w:t>
      </w:r>
      <w:r w:rsidRPr="00342560">
        <w:rPr>
          <w:rFonts w:ascii="Times New Roman" w:hAnsi="Times New Roman" w:cs="Times New Roman"/>
          <w:sz w:val="28"/>
          <w:szCs w:val="28"/>
        </w:rPr>
        <w:t>бюджета Ставропольского края и бюджета города Ставрополя;</w:t>
      </w:r>
    </w:p>
    <w:p w:rsidR="00C7253D" w:rsidRDefault="00C7253D" w:rsidP="008365EC">
      <w:pPr>
        <w:pStyle w:val="ConsPlusNormal"/>
        <w:ind w:firstLine="709"/>
        <w:jc w:val="both"/>
        <w:rPr>
          <w:rFonts w:ascii="Times New Roman" w:hAnsi="Times New Roman" w:cs="Times New Roman"/>
          <w:sz w:val="28"/>
          <w:szCs w:val="28"/>
        </w:rPr>
      </w:pPr>
      <w:r w:rsidRPr="00C81C7D">
        <w:rPr>
          <w:rFonts w:ascii="Times New Roman" w:hAnsi="Times New Roman" w:cs="Times New Roman"/>
          <w:sz w:val="28"/>
          <w:szCs w:val="28"/>
        </w:rPr>
        <w:t xml:space="preserve">привлечения </w:t>
      </w:r>
      <w:r>
        <w:rPr>
          <w:rFonts w:ascii="Times New Roman" w:hAnsi="Times New Roman" w:cs="Times New Roman"/>
          <w:sz w:val="28"/>
          <w:szCs w:val="28"/>
        </w:rPr>
        <w:t xml:space="preserve"> </w:t>
      </w:r>
      <w:r w:rsidRPr="00C81C7D">
        <w:rPr>
          <w:rFonts w:ascii="Times New Roman" w:hAnsi="Times New Roman" w:cs="Times New Roman"/>
          <w:sz w:val="28"/>
          <w:szCs w:val="28"/>
        </w:rPr>
        <w:t>молодыми</w:t>
      </w:r>
      <w:r>
        <w:rPr>
          <w:rFonts w:ascii="Times New Roman" w:hAnsi="Times New Roman" w:cs="Times New Roman"/>
          <w:sz w:val="28"/>
          <w:szCs w:val="28"/>
        </w:rPr>
        <w:t xml:space="preserve"> </w:t>
      </w:r>
      <w:r w:rsidRPr="00C81C7D">
        <w:rPr>
          <w:rFonts w:ascii="Times New Roman" w:hAnsi="Times New Roman" w:cs="Times New Roman"/>
          <w:sz w:val="28"/>
          <w:szCs w:val="28"/>
        </w:rPr>
        <w:t xml:space="preserve"> семьями</w:t>
      </w:r>
      <w:r>
        <w:rPr>
          <w:rFonts w:ascii="Times New Roman" w:hAnsi="Times New Roman" w:cs="Times New Roman"/>
          <w:sz w:val="28"/>
          <w:szCs w:val="28"/>
        </w:rPr>
        <w:t xml:space="preserve"> </w:t>
      </w:r>
      <w:r w:rsidRPr="00C81C7D">
        <w:rPr>
          <w:rFonts w:ascii="Times New Roman" w:hAnsi="Times New Roman" w:cs="Times New Roman"/>
          <w:sz w:val="28"/>
          <w:szCs w:val="28"/>
        </w:rPr>
        <w:t xml:space="preserve"> собственных</w:t>
      </w:r>
      <w:r>
        <w:rPr>
          <w:rFonts w:ascii="Times New Roman" w:hAnsi="Times New Roman" w:cs="Times New Roman"/>
          <w:sz w:val="28"/>
          <w:szCs w:val="28"/>
        </w:rPr>
        <w:t xml:space="preserve"> </w:t>
      </w:r>
      <w:r w:rsidRPr="00C81C7D">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C81C7D">
        <w:rPr>
          <w:rFonts w:ascii="Times New Roman" w:hAnsi="Times New Roman" w:cs="Times New Roman"/>
          <w:sz w:val="28"/>
          <w:szCs w:val="28"/>
        </w:rPr>
        <w:t>заемных</w:t>
      </w:r>
      <w:r>
        <w:rPr>
          <w:rFonts w:ascii="Times New Roman" w:hAnsi="Times New Roman" w:cs="Times New Roman"/>
          <w:sz w:val="28"/>
          <w:szCs w:val="28"/>
        </w:rPr>
        <w:t xml:space="preserve"> </w:t>
      </w:r>
      <w:r w:rsidRPr="00C81C7D">
        <w:rPr>
          <w:rFonts w:ascii="Times New Roman" w:hAnsi="Times New Roman" w:cs="Times New Roman"/>
          <w:sz w:val="28"/>
          <w:szCs w:val="28"/>
        </w:rPr>
        <w:t xml:space="preserve"> средств</w:t>
      </w:r>
      <w:r>
        <w:rPr>
          <w:rFonts w:ascii="Times New Roman" w:hAnsi="Times New Roman" w:cs="Times New Roman"/>
          <w:sz w:val="28"/>
          <w:szCs w:val="28"/>
        </w:rPr>
        <w:t xml:space="preserve"> </w:t>
      </w:r>
      <w:r w:rsidRPr="00C81C7D">
        <w:rPr>
          <w:rFonts w:ascii="Times New Roman" w:hAnsi="Times New Roman" w:cs="Times New Roman"/>
          <w:sz w:val="28"/>
          <w:szCs w:val="28"/>
        </w:rPr>
        <w:t xml:space="preserve"> для</w:t>
      </w:r>
    </w:p>
    <w:p w:rsidR="008365EC" w:rsidRPr="00C81C7D" w:rsidRDefault="008365EC" w:rsidP="00C7253D">
      <w:pPr>
        <w:pStyle w:val="ConsPlusNormal"/>
        <w:ind w:firstLine="0"/>
        <w:jc w:val="both"/>
        <w:rPr>
          <w:rFonts w:ascii="Times New Roman" w:hAnsi="Times New Roman" w:cs="Times New Roman"/>
          <w:sz w:val="28"/>
          <w:szCs w:val="28"/>
        </w:rPr>
      </w:pPr>
      <w:r w:rsidRPr="00C81C7D">
        <w:rPr>
          <w:rFonts w:ascii="Times New Roman" w:hAnsi="Times New Roman" w:cs="Times New Roman"/>
          <w:sz w:val="28"/>
          <w:szCs w:val="28"/>
        </w:rPr>
        <w:t>приобретения</w:t>
      </w:r>
      <w:r>
        <w:rPr>
          <w:rFonts w:ascii="Times New Roman" w:hAnsi="Times New Roman" w:cs="Times New Roman"/>
          <w:sz w:val="28"/>
          <w:szCs w:val="28"/>
        </w:rPr>
        <w:t xml:space="preserve"> </w:t>
      </w:r>
      <w:r w:rsidRPr="00C81C7D">
        <w:rPr>
          <w:rFonts w:ascii="Times New Roman" w:eastAsiaTheme="minorHAnsi" w:hAnsi="Times New Roman" w:cs="Times New Roman"/>
          <w:sz w:val="28"/>
          <w:szCs w:val="28"/>
        </w:rPr>
        <w:t>жилого</w:t>
      </w:r>
      <w:r>
        <w:rPr>
          <w:rFonts w:ascii="Times New Roman" w:eastAsiaTheme="minorHAnsi" w:hAnsi="Times New Roman" w:cs="Times New Roman"/>
          <w:sz w:val="28"/>
          <w:szCs w:val="28"/>
        </w:rPr>
        <w:t xml:space="preserve"> </w:t>
      </w:r>
      <w:r w:rsidRPr="00C81C7D">
        <w:rPr>
          <w:rFonts w:ascii="Times New Roman" w:eastAsiaTheme="minorHAnsi" w:hAnsi="Times New Roman" w:cs="Times New Roman"/>
          <w:sz w:val="28"/>
          <w:szCs w:val="28"/>
        </w:rPr>
        <w:t>помещения</w:t>
      </w:r>
      <w:r>
        <w:rPr>
          <w:rFonts w:ascii="Times New Roman" w:eastAsiaTheme="minorHAnsi" w:hAnsi="Times New Roman" w:cs="Times New Roman"/>
          <w:sz w:val="28"/>
          <w:szCs w:val="28"/>
        </w:rPr>
        <w:t xml:space="preserve"> </w:t>
      </w:r>
      <w:r w:rsidRPr="00C81C7D">
        <w:rPr>
          <w:rFonts w:ascii="Times New Roman" w:eastAsiaTheme="minorHAnsi" w:hAnsi="Times New Roman" w:cs="Times New Roman"/>
          <w:sz w:val="28"/>
          <w:szCs w:val="28"/>
        </w:rPr>
        <w:t>или</w:t>
      </w:r>
      <w:r>
        <w:rPr>
          <w:rFonts w:ascii="Times New Roman" w:eastAsiaTheme="minorHAnsi" w:hAnsi="Times New Roman" w:cs="Times New Roman"/>
          <w:sz w:val="28"/>
          <w:szCs w:val="28"/>
        </w:rPr>
        <w:t xml:space="preserve"> </w:t>
      </w:r>
      <w:r w:rsidRPr="00C81C7D">
        <w:rPr>
          <w:rFonts w:ascii="Times New Roman" w:eastAsiaTheme="minorHAnsi" w:hAnsi="Times New Roman" w:cs="Times New Roman"/>
          <w:sz w:val="28"/>
          <w:szCs w:val="28"/>
        </w:rPr>
        <w:t>создани</w:t>
      </w:r>
      <w:r>
        <w:rPr>
          <w:rFonts w:ascii="Times New Roman" w:eastAsiaTheme="minorHAnsi" w:hAnsi="Times New Roman" w:cs="Times New Roman"/>
          <w:sz w:val="28"/>
          <w:szCs w:val="28"/>
        </w:rPr>
        <w:t xml:space="preserve">я </w:t>
      </w:r>
      <w:r w:rsidRPr="00C81C7D">
        <w:rPr>
          <w:rFonts w:ascii="Times New Roman" w:eastAsiaTheme="minorHAnsi" w:hAnsi="Times New Roman" w:cs="Times New Roman"/>
          <w:sz w:val="28"/>
          <w:szCs w:val="28"/>
        </w:rPr>
        <w:t>объекта</w:t>
      </w:r>
      <w:r>
        <w:rPr>
          <w:rFonts w:ascii="Times New Roman" w:eastAsiaTheme="minorHAnsi" w:hAnsi="Times New Roman" w:cs="Times New Roman"/>
          <w:sz w:val="28"/>
          <w:szCs w:val="28"/>
        </w:rPr>
        <w:t xml:space="preserve"> </w:t>
      </w:r>
      <w:r w:rsidRPr="00C81C7D">
        <w:rPr>
          <w:rFonts w:ascii="Times New Roman" w:eastAsiaTheme="minorHAnsi" w:hAnsi="Times New Roman" w:cs="Times New Roman"/>
          <w:sz w:val="28"/>
          <w:szCs w:val="28"/>
        </w:rPr>
        <w:t>индивидуального</w:t>
      </w:r>
      <w:r>
        <w:rPr>
          <w:rFonts w:ascii="Times New Roman" w:eastAsiaTheme="minorHAnsi" w:hAnsi="Times New Roman" w:cs="Times New Roman"/>
          <w:sz w:val="28"/>
          <w:szCs w:val="28"/>
        </w:rPr>
        <w:t xml:space="preserve"> </w:t>
      </w:r>
      <w:r w:rsidRPr="00C81C7D">
        <w:rPr>
          <w:rFonts w:ascii="Times New Roman" w:eastAsiaTheme="minorHAnsi" w:hAnsi="Times New Roman" w:cs="Times New Roman"/>
          <w:sz w:val="28"/>
          <w:szCs w:val="28"/>
        </w:rPr>
        <w:t>жилищного строительства</w:t>
      </w:r>
      <w:r w:rsidRPr="00C81C7D">
        <w:rPr>
          <w:rFonts w:ascii="Times New Roman" w:hAnsi="Times New Roman" w:cs="Times New Roman"/>
          <w:sz w:val="28"/>
          <w:szCs w:val="28"/>
        </w:rPr>
        <w:t>.</w:t>
      </w:r>
    </w:p>
    <w:p w:rsidR="00C86603" w:rsidRPr="00A6495C" w:rsidRDefault="00C86603" w:rsidP="00C866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w:t>
      </w:r>
      <w:r w:rsidRPr="00A6495C">
        <w:rPr>
          <w:rFonts w:ascii="Times New Roman" w:hAnsi="Times New Roman" w:cs="Times New Roman"/>
          <w:sz w:val="28"/>
          <w:szCs w:val="28"/>
        </w:rPr>
        <w:t>ценк</w:t>
      </w:r>
      <w:r>
        <w:rPr>
          <w:rFonts w:ascii="Times New Roman" w:hAnsi="Times New Roman" w:cs="Times New Roman"/>
          <w:sz w:val="28"/>
          <w:szCs w:val="28"/>
        </w:rPr>
        <w:t>и</w:t>
      </w:r>
      <w:r w:rsidRPr="00A6495C">
        <w:rPr>
          <w:rFonts w:ascii="Times New Roman" w:hAnsi="Times New Roman" w:cs="Times New Roman"/>
          <w:sz w:val="28"/>
          <w:szCs w:val="28"/>
        </w:rPr>
        <w:t xml:space="preserve"> эффективности </w:t>
      </w:r>
      <w:r>
        <w:rPr>
          <w:rFonts w:ascii="Times New Roman" w:hAnsi="Times New Roman" w:cs="Times New Roman"/>
          <w:sz w:val="28"/>
          <w:szCs w:val="28"/>
        </w:rPr>
        <w:t xml:space="preserve">реализации </w:t>
      </w:r>
      <w:r w:rsidRPr="00A6495C">
        <w:rPr>
          <w:rFonts w:ascii="Times New Roman" w:hAnsi="Times New Roman" w:cs="Times New Roman"/>
          <w:sz w:val="28"/>
          <w:szCs w:val="28"/>
        </w:rPr>
        <w:t xml:space="preserve">Программы </w:t>
      </w:r>
      <w:r>
        <w:rPr>
          <w:rFonts w:ascii="Times New Roman" w:hAnsi="Times New Roman" w:cs="Times New Roman"/>
          <w:sz w:val="28"/>
          <w:szCs w:val="28"/>
        </w:rPr>
        <w:t xml:space="preserve">разработана система </w:t>
      </w:r>
      <w:r w:rsidRPr="00A6495C">
        <w:rPr>
          <w:rFonts w:ascii="Times New Roman" w:hAnsi="Times New Roman" w:cs="Times New Roman"/>
          <w:sz w:val="28"/>
          <w:szCs w:val="28"/>
        </w:rPr>
        <w:t>показателей (индикаторов):</w:t>
      </w:r>
    </w:p>
    <w:p w:rsidR="002A6653" w:rsidRPr="006B5633" w:rsidRDefault="002A6653" w:rsidP="002A6653">
      <w:pPr>
        <w:pStyle w:val="ConsPlusNormal"/>
        <w:ind w:firstLine="708"/>
        <w:jc w:val="both"/>
        <w:rPr>
          <w:rFonts w:ascii="Times New Roman" w:hAnsi="Times New Roman" w:cs="Times New Roman"/>
          <w:sz w:val="28"/>
          <w:szCs w:val="28"/>
        </w:rPr>
      </w:pPr>
      <w:r w:rsidRPr="006B5633">
        <w:rPr>
          <w:rFonts w:ascii="Times New Roman" w:hAnsi="Times New Roman" w:cs="Times New Roman"/>
          <w:sz w:val="28"/>
          <w:szCs w:val="28"/>
        </w:rPr>
        <w:t>количество молодых семей, получивших свидетельства;</w:t>
      </w:r>
    </w:p>
    <w:p w:rsidR="0016598A" w:rsidRPr="006B5633" w:rsidRDefault="006B5633" w:rsidP="0016598A">
      <w:pPr>
        <w:pStyle w:val="ConsPlusNormal"/>
        <w:ind w:firstLine="708"/>
        <w:jc w:val="both"/>
        <w:rPr>
          <w:rFonts w:ascii="Times New Roman" w:hAnsi="Times New Roman" w:cs="Times New Roman"/>
          <w:sz w:val="28"/>
          <w:szCs w:val="28"/>
        </w:rPr>
      </w:pPr>
      <w:r w:rsidRPr="006B5633">
        <w:rPr>
          <w:rFonts w:ascii="Times New Roman" w:eastAsiaTheme="minorHAnsi" w:hAnsi="Times New Roman" w:cs="Times New Roman"/>
          <w:sz w:val="28"/>
          <w:szCs w:val="28"/>
          <w:lang w:eastAsia="en-US"/>
        </w:rPr>
        <w:t>д</w:t>
      </w:r>
      <w:r w:rsidRPr="002F39D8">
        <w:rPr>
          <w:rFonts w:ascii="Times New Roman" w:eastAsiaTheme="minorHAnsi" w:hAnsi="Times New Roman" w:cs="Times New Roman"/>
          <w:sz w:val="28"/>
          <w:szCs w:val="28"/>
          <w:lang w:eastAsia="en-US"/>
        </w:rPr>
        <w:t>оля молодых семей, улучшивших жилищные условия, в общем количестве молодых семей, нуждающихся в улучшении жилищных условий</w:t>
      </w:r>
      <w:r>
        <w:rPr>
          <w:rFonts w:ascii="Times New Roman" w:eastAsiaTheme="minorHAnsi" w:hAnsi="Times New Roman" w:cs="Times New Roman"/>
          <w:sz w:val="28"/>
          <w:szCs w:val="28"/>
          <w:lang w:eastAsia="en-US"/>
        </w:rPr>
        <w:br/>
      </w:r>
      <w:r w:rsidRPr="002F39D8">
        <w:rPr>
          <w:rFonts w:ascii="Times New Roman" w:eastAsiaTheme="minorHAnsi" w:hAnsi="Times New Roman" w:cs="Times New Roman"/>
          <w:sz w:val="28"/>
          <w:szCs w:val="28"/>
          <w:lang w:eastAsia="en-US"/>
        </w:rPr>
        <w:t>в городе Ставрополе</w:t>
      </w:r>
      <w:r w:rsidR="0016598A" w:rsidRPr="006B5633">
        <w:rPr>
          <w:rFonts w:ascii="Times New Roman" w:hAnsi="Times New Roman" w:cs="Times New Roman"/>
          <w:sz w:val="28"/>
          <w:szCs w:val="28"/>
        </w:rPr>
        <w:t>.</w:t>
      </w:r>
    </w:p>
    <w:p w:rsidR="00E01BF1" w:rsidRPr="002145C1" w:rsidRDefault="00E01BF1" w:rsidP="0016598A">
      <w:pPr>
        <w:pStyle w:val="ConsPlusNormal"/>
        <w:ind w:firstLine="708"/>
        <w:jc w:val="both"/>
        <w:rPr>
          <w:rFonts w:ascii="Times New Roman" w:hAnsi="Times New Roman" w:cs="Times New Roman"/>
          <w:sz w:val="28"/>
          <w:szCs w:val="28"/>
        </w:rPr>
      </w:pPr>
      <w:r w:rsidRPr="006B5633">
        <w:rPr>
          <w:rFonts w:ascii="Times New Roman" w:hAnsi="Times New Roman" w:cs="Times New Roman"/>
          <w:sz w:val="28"/>
          <w:szCs w:val="28"/>
        </w:rPr>
        <w:t>Методика и критерии оценки эффективности Программы приведены в приложении к Программе</w:t>
      </w:r>
      <w:r w:rsidRPr="002145C1">
        <w:rPr>
          <w:rFonts w:ascii="Times New Roman" w:hAnsi="Times New Roman" w:cs="Times New Roman"/>
          <w:sz w:val="28"/>
          <w:szCs w:val="28"/>
        </w:rPr>
        <w:t>.</w:t>
      </w:r>
    </w:p>
    <w:p w:rsidR="002175B0" w:rsidRDefault="002175B0" w:rsidP="002175B0">
      <w:pPr>
        <w:autoSpaceDE w:val="0"/>
        <w:autoSpaceDN w:val="0"/>
        <w:adjustRightInd w:val="0"/>
        <w:spacing w:line="240" w:lineRule="exact"/>
        <w:jc w:val="both"/>
        <w:rPr>
          <w:sz w:val="28"/>
          <w:szCs w:val="28"/>
        </w:rPr>
      </w:pPr>
    </w:p>
    <w:p w:rsidR="002175B0" w:rsidRDefault="002175B0" w:rsidP="002175B0">
      <w:pPr>
        <w:autoSpaceDE w:val="0"/>
        <w:autoSpaceDN w:val="0"/>
        <w:adjustRightInd w:val="0"/>
        <w:spacing w:line="240" w:lineRule="exact"/>
        <w:jc w:val="both"/>
        <w:rPr>
          <w:sz w:val="28"/>
          <w:szCs w:val="28"/>
        </w:rPr>
      </w:pPr>
    </w:p>
    <w:p w:rsidR="002175B0" w:rsidRDefault="002175B0" w:rsidP="002175B0">
      <w:pPr>
        <w:autoSpaceDE w:val="0"/>
        <w:autoSpaceDN w:val="0"/>
        <w:adjustRightInd w:val="0"/>
        <w:spacing w:line="240" w:lineRule="exact"/>
        <w:jc w:val="both"/>
        <w:rPr>
          <w:sz w:val="28"/>
          <w:szCs w:val="28"/>
        </w:rPr>
      </w:pPr>
    </w:p>
    <w:p w:rsidR="002175B0" w:rsidRDefault="002175B0" w:rsidP="002175B0">
      <w:pPr>
        <w:autoSpaceDE w:val="0"/>
        <w:autoSpaceDN w:val="0"/>
        <w:adjustRightInd w:val="0"/>
        <w:spacing w:line="240" w:lineRule="exact"/>
        <w:jc w:val="both"/>
        <w:rPr>
          <w:sz w:val="28"/>
          <w:szCs w:val="28"/>
        </w:rPr>
      </w:pPr>
      <w:r>
        <w:rPr>
          <w:sz w:val="28"/>
          <w:szCs w:val="28"/>
        </w:rPr>
        <w:t>Заместитель главы</w:t>
      </w:r>
    </w:p>
    <w:p w:rsidR="00BE4BD2" w:rsidRDefault="002175B0" w:rsidP="00AB6DB5">
      <w:pPr>
        <w:autoSpaceDE w:val="0"/>
        <w:autoSpaceDN w:val="0"/>
        <w:adjustRightInd w:val="0"/>
        <w:spacing w:line="240" w:lineRule="exact"/>
        <w:jc w:val="both"/>
        <w:rPr>
          <w:sz w:val="28"/>
          <w:szCs w:val="28"/>
        </w:rPr>
      </w:pPr>
      <w:r>
        <w:rPr>
          <w:sz w:val="28"/>
          <w:szCs w:val="28"/>
        </w:rPr>
        <w:t>админи</w:t>
      </w:r>
      <w:r w:rsidR="00766E0A">
        <w:rPr>
          <w:sz w:val="28"/>
          <w:szCs w:val="28"/>
        </w:rPr>
        <w:t>страции города Ставрополя</w:t>
      </w:r>
      <w:r w:rsidR="00766E0A">
        <w:rPr>
          <w:sz w:val="28"/>
          <w:szCs w:val="28"/>
        </w:rPr>
        <w:tab/>
      </w:r>
      <w:r w:rsidR="00766E0A">
        <w:rPr>
          <w:sz w:val="28"/>
          <w:szCs w:val="28"/>
        </w:rPr>
        <w:tab/>
      </w:r>
      <w:r w:rsidR="00766E0A">
        <w:rPr>
          <w:sz w:val="28"/>
          <w:szCs w:val="28"/>
        </w:rPr>
        <w:tab/>
      </w:r>
      <w:r w:rsidR="00766E0A">
        <w:rPr>
          <w:sz w:val="28"/>
          <w:szCs w:val="28"/>
        </w:rPr>
        <w:tab/>
      </w:r>
      <w:r w:rsidR="00766E0A">
        <w:rPr>
          <w:sz w:val="28"/>
          <w:szCs w:val="28"/>
        </w:rPr>
        <w:tab/>
        <w:t xml:space="preserve">       </w:t>
      </w:r>
      <w:r>
        <w:rPr>
          <w:sz w:val="28"/>
          <w:szCs w:val="28"/>
        </w:rPr>
        <w:t xml:space="preserve">Т.В. </w:t>
      </w:r>
      <w:r w:rsidR="00766E0A">
        <w:rPr>
          <w:sz w:val="28"/>
          <w:szCs w:val="28"/>
        </w:rPr>
        <w:t>Савельева</w:t>
      </w:r>
    </w:p>
    <w:p w:rsidR="002A6653" w:rsidRDefault="002A6653" w:rsidP="00EF1242">
      <w:pPr>
        <w:spacing w:line="240" w:lineRule="exact"/>
        <w:ind w:left="5245"/>
        <w:jc w:val="both"/>
        <w:rPr>
          <w:sz w:val="28"/>
          <w:szCs w:val="28"/>
        </w:rPr>
      </w:pPr>
    </w:p>
    <w:p w:rsidR="00F12DED" w:rsidRDefault="00F12DED" w:rsidP="00AB6DB5">
      <w:pPr>
        <w:spacing w:line="240" w:lineRule="exact"/>
        <w:jc w:val="both"/>
        <w:rPr>
          <w:sz w:val="28"/>
          <w:szCs w:val="28"/>
        </w:rPr>
        <w:sectPr w:rsidR="00F12DED" w:rsidSect="00485E60">
          <w:pgSz w:w="11905" w:h="16836" w:code="9"/>
          <w:pgMar w:top="1418" w:right="567" w:bottom="964" w:left="1985" w:header="720" w:footer="720" w:gutter="0"/>
          <w:cols w:space="720"/>
          <w:titlePg/>
          <w:docGrid w:linePitch="381"/>
        </w:sectPr>
      </w:pPr>
    </w:p>
    <w:p w:rsidR="00EF1242" w:rsidRPr="009E391A" w:rsidRDefault="00EF1242" w:rsidP="00F12DED">
      <w:pPr>
        <w:spacing w:line="240" w:lineRule="exact"/>
        <w:ind w:left="8789"/>
        <w:jc w:val="both"/>
        <w:rPr>
          <w:sz w:val="28"/>
          <w:szCs w:val="28"/>
        </w:rPr>
      </w:pPr>
      <w:r w:rsidRPr="009E391A">
        <w:rPr>
          <w:sz w:val="28"/>
          <w:szCs w:val="28"/>
        </w:rPr>
        <w:lastRenderedPageBreak/>
        <w:t>Приложение</w:t>
      </w:r>
    </w:p>
    <w:p w:rsidR="00EF1242" w:rsidRPr="009E391A" w:rsidRDefault="00EF1242" w:rsidP="00F12DED">
      <w:pPr>
        <w:spacing w:line="240" w:lineRule="exact"/>
        <w:ind w:left="8789"/>
        <w:jc w:val="both"/>
        <w:rPr>
          <w:sz w:val="28"/>
          <w:szCs w:val="28"/>
        </w:rPr>
      </w:pPr>
    </w:p>
    <w:p w:rsidR="00EF1242" w:rsidRPr="00A822D7" w:rsidRDefault="00EF1242" w:rsidP="00F12DED">
      <w:pPr>
        <w:spacing w:line="240" w:lineRule="exact"/>
        <w:ind w:left="8789"/>
        <w:jc w:val="both"/>
        <w:rPr>
          <w:sz w:val="28"/>
          <w:szCs w:val="28"/>
        </w:rPr>
      </w:pPr>
      <w:r>
        <w:rPr>
          <w:sz w:val="28"/>
          <w:szCs w:val="28"/>
        </w:rPr>
        <w:t>к</w:t>
      </w:r>
      <w:r w:rsidRPr="009E391A">
        <w:rPr>
          <w:sz w:val="28"/>
          <w:szCs w:val="28"/>
        </w:rPr>
        <w:t xml:space="preserve"> </w:t>
      </w:r>
      <w:r w:rsidR="00A067E5">
        <w:rPr>
          <w:sz w:val="28"/>
          <w:szCs w:val="28"/>
        </w:rPr>
        <w:t xml:space="preserve">муниципальной </w:t>
      </w:r>
      <w:r>
        <w:rPr>
          <w:sz w:val="28"/>
          <w:szCs w:val="28"/>
        </w:rPr>
        <w:t xml:space="preserve">программе </w:t>
      </w:r>
      <w:r w:rsidRPr="009E391A">
        <w:rPr>
          <w:sz w:val="28"/>
          <w:szCs w:val="28"/>
        </w:rPr>
        <w:t>«</w:t>
      </w:r>
      <w:r>
        <w:rPr>
          <w:sz w:val="28"/>
          <w:szCs w:val="28"/>
        </w:rPr>
        <w:t>Обеспечение</w:t>
      </w:r>
      <w:r w:rsidR="002A6653">
        <w:rPr>
          <w:sz w:val="28"/>
          <w:szCs w:val="28"/>
        </w:rPr>
        <w:t xml:space="preserve"> </w:t>
      </w:r>
      <w:r>
        <w:rPr>
          <w:sz w:val="28"/>
          <w:szCs w:val="28"/>
        </w:rPr>
        <w:t xml:space="preserve">жильем молодых семей </w:t>
      </w:r>
      <w:r w:rsidRPr="009E391A">
        <w:rPr>
          <w:sz w:val="28"/>
          <w:szCs w:val="28"/>
        </w:rPr>
        <w:t>в городе Ставрополе</w:t>
      </w:r>
      <w:r w:rsidRPr="00A822D7">
        <w:rPr>
          <w:sz w:val="28"/>
          <w:szCs w:val="28"/>
        </w:rPr>
        <w:t>»</w:t>
      </w:r>
      <w:r>
        <w:rPr>
          <w:sz w:val="28"/>
          <w:szCs w:val="28"/>
        </w:rPr>
        <w:t xml:space="preserve"> </w:t>
      </w:r>
    </w:p>
    <w:p w:rsidR="00EF1242" w:rsidRDefault="00EF1242" w:rsidP="00EF1242">
      <w:pPr>
        <w:spacing w:line="240" w:lineRule="exact"/>
        <w:jc w:val="both"/>
        <w:rPr>
          <w:sz w:val="28"/>
          <w:szCs w:val="28"/>
        </w:rPr>
      </w:pPr>
    </w:p>
    <w:p w:rsidR="00F37BD4" w:rsidRPr="00A822D7" w:rsidRDefault="00F37BD4" w:rsidP="00EF1242">
      <w:pPr>
        <w:spacing w:line="240" w:lineRule="exact"/>
        <w:jc w:val="both"/>
        <w:rPr>
          <w:sz w:val="28"/>
          <w:szCs w:val="28"/>
        </w:rPr>
      </w:pPr>
    </w:p>
    <w:p w:rsidR="00EF1242" w:rsidRPr="00A822D7" w:rsidRDefault="00EF1242" w:rsidP="00EF1242">
      <w:pPr>
        <w:spacing w:line="240" w:lineRule="exact"/>
        <w:jc w:val="center"/>
        <w:rPr>
          <w:iCs/>
          <w:sz w:val="28"/>
          <w:szCs w:val="28"/>
        </w:rPr>
      </w:pPr>
      <w:r w:rsidRPr="00A822D7">
        <w:rPr>
          <w:iCs/>
          <w:sz w:val="28"/>
          <w:szCs w:val="28"/>
        </w:rPr>
        <w:t>МЕТОДИКА</w:t>
      </w:r>
      <w:r w:rsidR="00F37BD4" w:rsidRPr="00F37BD4">
        <w:rPr>
          <w:iCs/>
          <w:sz w:val="28"/>
          <w:szCs w:val="28"/>
        </w:rPr>
        <w:t xml:space="preserve"> </w:t>
      </w:r>
      <w:r w:rsidR="00F37BD4" w:rsidRPr="00A822D7">
        <w:rPr>
          <w:iCs/>
          <w:sz w:val="28"/>
          <w:szCs w:val="28"/>
        </w:rPr>
        <w:t>И КРИТЕРИИ</w:t>
      </w:r>
    </w:p>
    <w:p w:rsidR="00EF1242" w:rsidRDefault="00EF1242" w:rsidP="00EF1242">
      <w:pPr>
        <w:spacing w:line="240" w:lineRule="exact"/>
        <w:jc w:val="center"/>
        <w:rPr>
          <w:sz w:val="28"/>
          <w:szCs w:val="28"/>
        </w:rPr>
      </w:pPr>
      <w:r w:rsidRPr="00A822D7">
        <w:rPr>
          <w:iCs/>
          <w:sz w:val="28"/>
          <w:szCs w:val="28"/>
        </w:rPr>
        <w:t xml:space="preserve">оценки эффективности </w:t>
      </w:r>
      <w:r w:rsidR="00B03195">
        <w:rPr>
          <w:iCs/>
          <w:sz w:val="28"/>
          <w:szCs w:val="28"/>
        </w:rPr>
        <w:t xml:space="preserve">муниципальной </w:t>
      </w:r>
      <w:r>
        <w:rPr>
          <w:sz w:val="28"/>
          <w:szCs w:val="28"/>
        </w:rPr>
        <w:t>программы</w:t>
      </w:r>
      <w:r w:rsidR="00F12DED">
        <w:rPr>
          <w:sz w:val="28"/>
          <w:szCs w:val="28"/>
        </w:rPr>
        <w:t xml:space="preserve"> </w:t>
      </w:r>
      <w:r w:rsidRPr="00C248DA">
        <w:rPr>
          <w:sz w:val="28"/>
          <w:szCs w:val="28"/>
        </w:rPr>
        <w:t>«</w:t>
      </w:r>
      <w:r>
        <w:rPr>
          <w:sz w:val="28"/>
          <w:szCs w:val="28"/>
        </w:rPr>
        <w:t>Обеспечение жильем молодых семей</w:t>
      </w:r>
      <w:r w:rsidR="00F37BD4">
        <w:rPr>
          <w:sz w:val="28"/>
          <w:szCs w:val="28"/>
        </w:rPr>
        <w:t xml:space="preserve"> </w:t>
      </w:r>
      <w:r w:rsidRPr="00C248DA">
        <w:rPr>
          <w:sz w:val="28"/>
          <w:szCs w:val="28"/>
        </w:rPr>
        <w:t>в городе Ставрополе»</w:t>
      </w:r>
    </w:p>
    <w:p w:rsidR="00EF1242" w:rsidRPr="00C248DA" w:rsidRDefault="00EF1242" w:rsidP="00EF1242">
      <w:pPr>
        <w:spacing w:line="240" w:lineRule="exact"/>
        <w:jc w:val="center"/>
        <w:rPr>
          <w:snapToGrid w:val="0"/>
          <w:sz w:val="28"/>
          <w:szCs w:val="28"/>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19"/>
        <w:gridCol w:w="1134"/>
        <w:gridCol w:w="567"/>
        <w:gridCol w:w="567"/>
        <w:gridCol w:w="567"/>
        <w:gridCol w:w="567"/>
        <w:gridCol w:w="567"/>
        <w:gridCol w:w="567"/>
        <w:gridCol w:w="567"/>
        <w:gridCol w:w="3969"/>
      </w:tblGrid>
      <w:tr w:rsidR="00F12DED" w:rsidRPr="00993666" w:rsidTr="00727C95">
        <w:tc>
          <w:tcPr>
            <w:tcW w:w="426" w:type="dxa"/>
            <w:vMerge w:val="restart"/>
            <w:tcBorders>
              <w:bottom w:val="nil"/>
            </w:tcBorders>
          </w:tcPr>
          <w:p w:rsidR="00F12DED" w:rsidRPr="00993666" w:rsidRDefault="00F12DED" w:rsidP="00B55490">
            <w:pPr>
              <w:ind w:left="-108" w:right="-108"/>
              <w:jc w:val="center"/>
            </w:pPr>
            <w:r w:rsidRPr="00993666">
              <w:t>№</w:t>
            </w:r>
          </w:p>
          <w:p w:rsidR="00F12DED" w:rsidRPr="00993666" w:rsidRDefault="00F12DED" w:rsidP="00B55490">
            <w:pPr>
              <w:ind w:left="-108" w:right="-108"/>
              <w:jc w:val="center"/>
            </w:pPr>
            <w:r w:rsidRPr="00993666">
              <w:t>п/п</w:t>
            </w:r>
          </w:p>
        </w:tc>
        <w:tc>
          <w:tcPr>
            <w:tcW w:w="4819" w:type="dxa"/>
            <w:vMerge w:val="restart"/>
          </w:tcPr>
          <w:p w:rsidR="00F12DED" w:rsidRPr="00993666" w:rsidRDefault="00F12DED" w:rsidP="00F37BD4">
            <w:pPr>
              <w:jc w:val="center"/>
            </w:pPr>
            <w:r w:rsidRPr="00993666">
              <w:t xml:space="preserve">Наименование показателя (индикатора) </w:t>
            </w:r>
            <w:r w:rsidR="00F37BD4">
              <w:t>муниципальной п</w:t>
            </w:r>
            <w:r w:rsidRPr="00993666">
              <w:t>рограммы</w:t>
            </w:r>
          </w:p>
        </w:tc>
        <w:tc>
          <w:tcPr>
            <w:tcW w:w="1134" w:type="dxa"/>
            <w:vMerge w:val="restart"/>
          </w:tcPr>
          <w:p w:rsidR="00F12DED" w:rsidRPr="00993666" w:rsidRDefault="00F12DED" w:rsidP="00727C95">
            <w:pPr>
              <w:ind w:left="-108" w:right="-108"/>
              <w:jc w:val="center"/>
              <w:rPr>
                <w:rFonts w:eastAsia="Calibri"/>
                <w:lang w:eastAsia="en-US"/>
              </w:rPr>
            </w:pPr>
            <w:r w:rsidRPr="00993666">
              <w:rPr>
                <w:rFonts w:eastAsia="Calibri"/>
                <w:lang w:eastAsia="en-US"/>
              </w:rPr>
              <w:t>Единица измерения</w:t>
            </w:r>
          </w:p>
          <w:p w:rsidR="00F12DED" w:rsidRPr="00993666" w:rsidRDefault="00F12DED" w:rsidP="00727C95">
            <w:pPr>
              <w:ind w:left="-108" w:right="-108"/>
              <w:jc w:val="center"/>
              <w:rPr>
                <w:rFonts w:eastAsia="Calibri"/>
                <w:lang w:eastAsia="en-US"/>
              </w:rPr>
            </w:pPr>
          </w:p>
        </w:tc>
        <w:tc>
          <w:tcPr>
            <w:tcW w:w="567" w:type="dxa"/>
          </w:tcPr>
          <w:p w:rsidR="00F12DED" w:rsidRPr="00993666" w:rsidRDefault="00F12DED" w:rsidP="007753D1">
            <w:pPr>
              <w:ind w:left="-108" w:right="-108"/>
              <w:jc w:val="center"/>
            </w:pPr>
            <w:r>
              <w:t>Базовое значение</w:t>
            </w:r>
          </w:p>
        </w:tc>
        <w:tc>
          <w:tcPr>
            <w:tcW w:w="3402" w:type="dxa"/>
            <w:gridSpan w:val="6"/>
          </w:tcPr>
          <w:p w:rsidR="00F12DED" w:rsidRPr="00993666" w:rsidRDefault="00F12DED" w:rsidP="00F37BD4">
            <w:pPr>
              <w:jc w:val="center"/>
            </w:pPr>
            <w:r w:rsidRPr="00993666">
              <w:t>Значение показател</w:t>
            </w:r>
            <w:r w:rsidR="00F37BD4">
              <w:t>я</w:t>
            </w:r>
            <w:r w:rsidRPr="00993666">
              <w:t xml:space="preserve"> (индикатор</w:t>
            </w:r>
            <w:r w:rsidR="00F37BD4">
              <w:t>а</w:t>
            </w:r>
            <w:r w:rsidRPr="00993666">
              <w:t>) по годам</w:t>
            </w:r>
          </w:p>
        </w:tc>
        <w:tc>
          <w:tcPr>
            <w:tcW w:w="3969" w:type="dxa"/>
            <w:vMerge w:val="restart"/>
          </w:tcPr>
          <w:p w:rsidR="008C063D" w:rsidRPr="00993666" w:rsidRDefault="00197AFE" w:rsidP="00F12DED">
            <w:pPr>
              <w:jc w:val="center"/>
            </w:pPr>
            <w:r>
              <w:t>Источник получения информации</w:t>
            </w:r>
          </w:p>
        </w:tc>
      </w:tr>
      <w:tr w:rsidR="00F12DED" w:rsidRPr="00993666" w:rsidTr="00727C95">
        <w:trPr>
          <w:trHeight w:val="276"/>
        </w:trPr>
        <w:tc>
          <w:tcPr>
            <w:tcW w:w="426" w:type="dxa"/>
            <w:vMerge/>
            <w:tcBorders>
              <w:top w:val="nil"/>
              <w:bottom w:val="nil"/>
            </w:tcBorders>
          </w:tcPr>
          <w:p w:rsidR="00F12DED" w:rsidRPr="00993666" w:rsidRDefault="00F12DED" w:rsidP="00A248CB">
            <w:pPr>
              <w:jc w:val="both"/>
            </w:pPr>
          </w:p>
        </w:tc>
        <w:tc>
          <w:tcPr>
            <w:tcW w:w="4819" w:type="dxa"/>
            <w:vMerge/>
          </w:tcPr>
          <w:p w:rsidR="00F12DED" w:rsidRPr="00993666" w:rsidRDefault="00F12DED" w:rsidP="00A248CB">
            <w:pPr>
              <w:jc w:val="both"/>
            </w:pPr>
          </w:p>
        </w:tc>
        <w:tc>
          <w:tcPr>
            <w:tcW w:w="1134" w:type="dxa"/>
            <w:vMerge/>
          </w:tcPr>
          <w:p w:rsidR="00F12DED" w:rsidRPr="00993666" w:rsidRDefault="00F12DED" w:rsidP="00A248CB">
            <w:pPr>
              <w:jc w:val="center"/>
            </w:pPr>
          </w:p>
        </w:tc>
        <w:tc>
          <w:tcPr>
            <w:tcW w:w="567" w:type="dxa"/>
            <w:vMerge w:val="restart"/>
          </w:tcPr>
          <w:p w:rsidR="00F12DED" w:rsidRDefault="00F12DED" w:rsidP="004A3FEE">
            <w:pPr>
              <w:ind w:left="-108" w:right="-108"/>
              <w:jc w:val="center"/>
            </w:pPr>
            <w:r>
              <w:t>2015</w:t>
            </w:r>
          </w:p>
          <w:p w:rsidR="00F12DED" w:rsidRDefault="00F12DED" w:rsidP="004A3FEE">
            <w:pPr>
              <w:ind w:left="-108" w:right="-108"/>
              <w:jc w:val="center"/>
            </w:pPr>
            <w:r>
              <w:t>год</w:t>
            </w:r>
          </w:p>
        </w:tc>
        <w:tc>
          <w:tcPr>
            <w:tcW w:w="567" w:type="dxa"/>
            <w:vMerge w:val="restart"/>
          </w:tcPr>
          <w:p w:rsidR="00F12DED" w:rsidRDefault="00F12DED" w:rsidP="00B67E33">
            <w:pPr>
              <w:ind w:left="-108" w:right="-109"/>
              <w:jc w:val="center"/>
            </w:pPr>
            <w:r>
              <w:t>2017</w:t>
            </w:r>
          </w:p>
          <w:p w:rsidR="00F12DED" w:rsidRPr="00993666" w:rsidRDefault="00F12DED" w:rsidP="00B67E33">
            <w:pPr>
              <w:ind w:left="-108" w:right="-109"/>
              <w:jc w:val="center"/>
            </w:pPr>
            <w:r>
              <w:t>год</w:t>
            </w:r>
          </w:p>
        </w:tc>
        <w:tc>
          <w:tcPr>
            <w:tcW w:w="567" w:type="dxa"/>
            <w:vMerge w:val="restart"/>
          </w:tcPr>
          <w:p w:rsidR="00F12DED" w:rsidRDefault="00F12DED" w:rsidP="00B67E33">
            <w:pPr>
              <w:ind w:left="-108" w:right="-108"/>
              <w:jc w:val="center"/>
            </w:pPr>
            <w:r>
              <w:t>2018</w:t>
            </w:r>
          </w:p>
          <w:p w:rsidR="00F12DED" w:rsidRPr="00993666" w:rsidRDefault="00F12DED" w:rsidP="00B67E33">
            <w:pPr>
              <w:ind w:left="-108" w:right="-108"/>
              <w:jc w:val="center"/>
            </w:pPr>
            <w:r>
              <w:t>год</w:t>
            </w:r>
          </w:p>
        </w:tc>
        <w:tc>
          <w:tcPr>
            <w:tcW w:w="567" w:type="dxa"/>
            <w:vMerge w:val="restart"/>
          </w:tcPr>
          <w:p w:rsidR="00F12DED" w:rsidRDefault="00F12DED" w:rsidP="00B67E33">
            <w:pPr>
              <w:ind w:left="-108" w:right="-108"/>
              <w:jc w:val="center"/>
            </w:pPr>
            <w:r>
              <w:t>2019</w:t>
            </w:r>
          </w:p>
          <w:p w:rsidR="00F12DED" w:rsidRPr="00993666" w:rsidRDefault="00F12DED" w:rsidP="00B67E33">
            <w:pPr>
              <w:ind w:left="-108" w:right="-108"/>
              <w:jc w:val="center"/>
            </w:pPr>
            <w:r>
              <w:t>год</w:t>
            </w:r>
          </w:p>
        </w:tc>
        <w:tc>
          <w:tcPr>
            <w:tcW w:w="567" w:type="dxa"/>
            <w:vMerge w:val="restart"/>
          </w:tcPr>
          <w:p w:rsidR="00F12DED" w:rsidRDefault="00F12DED" w:rsidP="00B67E33">
            <w:pPr>
              <w:ind w:left="-108" w:right="-108"/>
              <w:jc w:val="center"/>
            </w:pPr>
            <w:r w:rsidRPr="00993666">
              <w:t>20</w:t>
            </w:r>
            <w:r>
              <w:t>20</w:t>
            </w:r>
          </w:p>
          <w:p w:rsidR="00F12DED" w:rsidRPr="00993666" w:rsidRDefault="00F12DED" w:rsidP="00B67E33">
            <w:pPr>
              <w:ind w:left="-108" w:right="-108"/>
              <w:jc w:val="center"/>
            </w:pPr>
            <w:r>
              <w:t>год</w:t>
            </w:r>
            <w:r w:rsidRPr="00993666">
              <w:t xml:space="preserve"> </w:t>
            </w:r>
          </w:p>
        </w:tc>
        <w:tc>
          <w:tcPr>
            <w:tcW w:w="567" w:type="dxa"/>
            <w:vMerge w:val="restart"/>
          </w:tcPr>
          <w:p w:rsidR="00F12DED" w:rsidRDefault="00F12DED" w:rsidP="00B67E33">
            <w:pPr>
              <w:ind w:left="-108" w:right="-108"/>
              <w:jc w:val="center"/>
            </w:pPr>
            <w:r>
              <w:t>2021</w:t>
            </w:r>
          </w:p>
          <w:p w:rsidR="00F12DED" w:rsidRPr="00993666" w:rsidRDefault="00F12DED" w:rsidP="00B67E33">
            <w:pPr>
              <w:ind w:left="-108" w:right="-108"/>
              <w:jc w:val="center"/>
            </w:pPr>
            <w:r>
              <w:t>год</w:t>
            </w:r>
          </w:p>
        </w:tc>
        <w:tc>
          <w:tcPr>
            <w:tcW w:w="567" w:type="dxa"/>
            <w:vMerge w:val="restart"/>
          </w:tcPr>
          <w:p w:rsidR="00F12DED" w:rsidRDefault="00F12DED" w:rsidP="00B67E33">
            <w:pPr>
              <w:ind w:left="-108" w:right="-108"/>
              <w:jc w:val="center"/>
            </w:pPr>
            <w:r>
              <w:t>2022год</w:t>
            </w:r>
          </w:p>
        </w:tc>
        <w:tc>
          <w:tcPr>
            <w:tcW w:w="3969" w:type="dxa"/>
            <w:vMerge/>
          </w:tcPr>
          <w:p w:rsidR="00F12DED" w:rsidRDefault="00F12DED" w:rsidP="00B67E33">
            <w:pPr>
              <w:ind w:left="-108" w:right="-108"/>
              <w:jc w:val="center"/>
            </w:pPr>
          </w:p>
        </w:tc>
      </w:tr>
      <w:tr w:rsidR="00F12DED" w:rsidRPr="00993666" w:rsidTr="00727C95">
        <w:tc>
          <w:tcPr>
            <w:tcW w:w="426" w:type="dxa"/>
            <w:tcBorders>
              <w:top w:val="nil"/>
            </w:tcBorders>
          </w:tcPr>
          <w:p w:rsidR="00F12DED" w:rsidRPr="00993666" w:rsidRDefault="00F12DED" w:rsidP="00A248CB">
            <w:pPr>
              <w:jc w:val="both"/>
            </w:pPr>
          </w:p>
        </w:tc>
        <w:tc>
          <w:tcPr>
            <w:tcW w:w="4819" w:type="dxa"/>
            <w:vMerge/>
          </w:tcPr>
          <w:p w:rsidR="00F12DED" w:rsidRPr="00993666" w:rsidRDefault="00F12DED" w:rsidP="00A248CB">
            <w:pPr>
              <w:jc w:val="both"/>
            </w:pPr>
          </w:p>
        </w:tc>
        <w:tc>
          <w:tcPr>
            <w:tcW w:w="1134" w:type="dxa"/>
            <w:vMerge/>
          </w:tcPr>
          <w:p w:rsidR="00F12DED" w:rsidRPr="00993666" w:rsidRDefault="00F12DED" w:rsidP="00A248CB">
            <w:pPr>
              <w:jc w:val="both"/>
            </w:pPr>
          </w:p>
        </w:tc>
        <w:tc>
          <w:tcPr>
            <w:tcW w:w="567" w:type="dxa"/>
            <w:vMerge/>
          </w:tcPr>
          <w:p w:rsidR="00F12DED" w:rsidRPr="00993666" w:rsidRDefault="00F12DED" w:rsidP="00A248CB">
            <w:pPr>
              <w:jc w:val="both"/>
            </w:pPr>
          </w:p>
        </w:tc>
        <w:tc>
          <w:tcPr>
            <w:tcW w:w="567" w:type="dxa"/>
            <w:vMerge/>
          </w:tcPr>
          <w:p w:rsidR="00F12DED" w:rsidRPr="00993666" w:rsidRDefault="00F12DED" w:rsidP="00B67E33">
            <w:pPr>
              <w:ind w:left="-108" w:right="-109"/>
              <w:jc w:val="both"/>
            </w:pPr>
          </w:p>
        </w:tc>
        <w:tc>
          <w:tcPr>
            <w:tcW w:w="567" w:type="dxa"/>
            <w:vMerge/>
          </w:tcPr>
          <w:p w:rsidR="00F12DED" w:rsidRPr="00993666" w:rsidRDefault="00F12DED" w:rsidP="00B67E33">
            <w:pPr>
              <w:ind w:left="-108" w:right="-108"/>
              <w:jc w:val="both"/>
            </w:pPr>
          </w:p>
        </w:tc>
        <w:tc>
          <w:tcPr>
            <w:tcW w:w="567" w:type="dxa"/>
            <w:vMerge/>
          </w:tcPr>
          <w:p w:rsidR="00F12DED" w:rsidRPr="00993666" w:rsidRDefault="00F12DED" w:rsidP="00B67E33">
            <w:pPr>
              <w:ind w:left="-108" w:right="-108"/>
              <w:jc w:val="both"/>
            </w:pPr>
          </w:p>
        </w:tc>
        <w:tc>
          <w:tcPr>
            <w:tcW w:w="567" w:type="dxa"/>
            <w:vMerge/>
          </w:tcPr>
          <w:p w:rsidR="00F12DED" w:rsidRPr="00993666" w:rsidRDefault="00F12DED" w:rsidP="00B67E33">
            <w:pPr>
              <w:ind w:left="-108" w:right="-108"/>
              <w:jc w:val="both"/>
            </w:pPr>
          </w:p>
        </w:tc>
        <w:tc>
          <w:tcPr>
            <w:tcW w:w="567" w:type="dxa"/>
            <w:vMerge/>
          </w:tcPr>
          <w:p w:rsidR="00F12DED" w:rsidRPr="00993666" w:rsidRDefault="00F12DED" w:rsidP="00B67E33">
            <w:pPr>
              <w:ind w:left="-108" w:right="-108"/>
              <w:jc w:val="both"/>
            </w:pPr>
          </w:p>
        </w:tc>
        <w:tc>
          <w:tcPr>
            <w:tcW w:w="567" w:type="dxa"/>
            <w:vMerge/>
          </w:tcPr>
          <w:p w:rsidR="00F12DED" w:rsidRPr="00993666" w:rsidRDefault="00F12DED" w:rsidP="00B67E33">
            <w:pPr>
              <w:ind w:left="-108" w:right="-108"/>
              <w:jc w:val="both"/>
            </w:pPr>
          </w:p>
        </w:tc>
        <w:tc>
          <w:tcPr>
            <w:tcW w:w="3969" w:type="dxa"/>
            <w:vMerge/>
          </w:tcPr>
          <w:p w:rsidR="00F12DED" w:rsidRPr="00993666" w:rsidRDefault="00F12DED" w:rsidP="00B67E33">
            <w:pPr>
              <w:ind w:left="-108" w:right="-108"/>
              <w:jc w:val="both"/>
            </w:pPr>
          </w:p>
        </w:tc>
      </w:tr>
      <w:tr w:rsidR="00466687" w:rsidRPr="00993666" w:rsidTr="00727C95">
        <w:tc>
          <w:tcPr>
            <w:tcW w:w="426" w:type="dxa"/>
          </w:tcPr>
          <w:p w:rsidR="00466687" w:rsidRPr="00993666" w:rsidRDefault="00466687" w:rsidP="00466687">
            <w:pPr>
              <w:jc w:val="both"/>
            </w:pPr>
            <w:bookmarkStart w:id="2" w:name="_GoBack" w:colFirst="4" w:colLast="9"/>
            <w:r w:rsidRPr="00993666">
              <w:t>1.</w:t>
            </w:r>
          </w:p>
        </w:tc>
        <w:tc>
          <w:tcPr>
            <w:tcW w:w="4819" w:type="dxa"/>
          </w:tcPr>
          <w:p w:rsidR="00466687" w:rsidRPr="004A3FEE" w:rsidRDefault="00466687" w:rsidP="00466687">
            <w:pPr>
              <w:jc w:val="both"/>
            </w:pPr>
            <w:r>
              <w:t>К</w:t>
            </w:r>
            <w:r w:rsidRPr="004A3FEE">
              <w:t>оличество молодых семей, получивших свидетельства о праве на получение социальной выплаты</w:t>
            </w:r>
            <w:r w:rsidRPr="004A3FEE">
              <w:rPr>
                <w:color w:val="000000"/>
              </w:rPr>
              <w:t xml:space="preserve"> на приобретение </w:t>
            </w:r>
            <w:r w:rsidRPr="004A3FEE">
              <w:rPr>
                <w:rFonts w:eastAsiaTheme="minorHAnsi"/>
              </w:rPr>
              <w:t>жилого помещения или создание объекта индивидуального жилищного строительства</w:t>
            </w:r>
          </w:p>
        </w:tc>
        <w:tc>
          <w:tcPr>
            <w:tcW w:w="1134" w:type="dxa"/>
          </w:tcPr>
          <w:p w:rsidR="00466687" w:rsidRPr="00993666" w:rsidRDefault="00466687" w:rsidP="00466687">
            <w:pPr>
              <w:ind w:right="-61"/>
              <w:rPr>
                <w:rFonts w:eastAsia="Calibri"/>
                <w:color w:val="000000"/>
                <w:lang w:eastAsia="en-US"/>
              </w:rPr>
            </w:pPr>
            <w:r w:rsidRPr="00993666">
              <w:rPr>
                <w:rFonts w:eastAsia="Calibri"/>
                <w:color w:val="000000"/>
                <w:lang w:eastAsia="en-US"/>
              </w:rPr>
              <w:t>семья</w:t>
            </w:r>
          </w:p>
        </w:tc>
        <w:tc>
          <w:tcPr>
            <w:tcW w:w="567" w:type="dxa"/>
          </w:tcPr>
          <w:p w:rsidR="00466687" w:rsidRDefault="00466687" w:rsidP="00466687">
            <w:pPr>
              <w:jc w:val="center"/>
            </w:pPr>
            <w:r>
              <w:t>24</w:t>
            </w:r>
          </w:p>
        </w:tc>
        <w:tc>
          <w:tcPr>
            <w:tcW w:w="567" w:type="dxa"/>
          </w:tcPr>
          <w:p w:rsidR="00466687" w:rsidRPr="00993666" w:rsidRDefault="00D61739" w:rsidP="00F37BD4">
            <w:pPr>
              <w:ind w:left="-108" w:right="-109"/>
              <w:jc w:val="center"/>
            </w:pPr>
            <w:r>
              <w:t>9</w:t>
            </w:r>
            <w:r w:rsidR="00F37BD4">
              <w:t>*</w:t>
            </w:r>
          </w:p>
        </w:tc>
        <w:tc>
          <w:tcPr>
            <w:tcW w:w="567" w:type="dxa"/>
          </w:tcPr>
          <w:p w:rsidR="00466687" w:rsidRPr="00993666" w:rsidRDefault="00D61739" w:rsidP="00F37BD4">
            <w:pPr>
              <w:ind w:left="-108" w:right="-108"/>
              <w:jc w:val="center"/>
            </w:pPr>
            <w:r>
              <w:t>7</w:t>
            </w:r>
            <w:r w:rsidR="00F37BD4">
              <w:t>*</w:t>
            </w:r>
          </w:p>
        </w:tc>
        <w:tc>
          <w:tcPr>
            <w:tcW w:w="567" w:type="dxa"/>
          </w:tcPr>
          <w:p w:rsidR="00466687" w:rsidRPr="00993666" w:rsidRDefault="00D61739" w:rsidP="00F37BD4">
            <w:pPr>
              <w:ind w:left="-108" w:right="-108"/>
              <w:jc w:val="center"/>
            </w:pPr>
            <w:r>
              <w:t>7</w:t>
            </w:r>
            <w:r w:rsidR="00F37BD4">
              <w:t>*</w:t>
            </w:r>
          </w:p>
        </w:tc>
        <w:tc>
          <w:tcPr>
            <w:tcW w:w="567" w:type="dxa"/>
          </w:tcPr>
          <w:p w:rsidR="00466687" w:rsidRPr="00993666" w:rsidRDefault="00D61739" w:rsidP="00F37BD4">
            <w:pPr>
              <w:ind w:left="-108" w:right="-108"/>
              <w:jc w:val="center"/>
            </w:pPr>
            <w:r>
              <w:t>22</w:t>
            </w:r>
            <w:r w:rsidR="00F37BD4">
              <w:t>*</w:t>
            </w:r>
          </w:p>
        </w:tc>
        <w:tc>
          <w:tcPr>
            <w:tcW w:w="567" w:type="dxa"/>
          </w:tcPr>
          <w:p w:rsidR="00466687" w:rsidRPr="00993666" w:rsidRDefault="00D61739" w:rsidP="00F37BD4">
            <w:pPr>
              <w:ind w:left="-108" w:right="-108"/>
              <w:jc w:val="center"/>
            </w:pPr>
            <w:r>
              <w:t>22</w:t>
            </w:r>
            <w:r w:rsidR="00F37BD4">
              <w:t>*</w:t>
            </w:r>
          </w:p>
        </w:tc>
        <w:tc>
          <w:tcPr>
            <w:tcW w:w="567" w:type="dxa"/>
          </w:tcPr>
          <w:p w:rsidR="00466687" w:rsidRPr="00993666" w:rsidRDefault="00D61739" w:rsidP="00F37BD4">
            <w:pPr>
              <w:ind w:left="-108" w:right="-108"/>
              <w:jc w:val="center"/>
            </w:pPr>
            <w:r>
              <w:t>22</w:t>
            </w:r>
            <w:r w:rsidR="00F37BD4">
              <w:t>*</w:t>
            </w:r>
          </w:p>
        </w:tc>
        <w:tc>
          <w:tcPr>
            <w:tcW w:w="3969" w:type="dxa"/>
          </w:tcPr>
          <w:p w:rsidR="00466687" w:rsidRPr="00F12DED" w:rsidRDefault="00466687" w:rsidP="00D61739">
            <w:pPr>
              <w:jc w:val="both"/>
            </w:pPr>
            <w:r w:rsidRPr="00F12DED">
              <w:t xml:space="preserve">годовой отчет комитета </w:t>
            </w:r>
            <w:r>
              <w:t>городского хозяйства</w:t>
            </w:r>
            <w:r w:rsidRPr="00F12DED">
              <w:t xml:space="preserve"> администрации города Ставрополя</w:t>
            </w:r>
            <w:r>
              <w:t xml:space="preserve"> </w:t>
            </w:r>
            <w:r w:rsidRPr="00F12DED">
              <w:t>в министерство</w:t>
            </w:r>
            <w:r>
              <w:t xml:space="preserve"> строительства, дорожного хозяйства и транспорта </w:t>
            </w:r>
            <w:r w:rsidRPr="00F12DED">
              <w:t>Ставропольского края</w:t>
            </w:r>
          </w:p>
        </w:tc>
      </w:tr>
      <w:bookmarkEnd w:id="2"/>
      <w:tr w:rsidR="00466687" w:rsidRPr="00993666" w:rsidTr="00727C95">
        <w:tc>
          <w:tcPr>
            <w:tcW w:w="426" w:type="dxa"/>
          </w:tcPr>
          <w:p w:rsidR="00466687" w:rsidRPr="00993666" w:rsidRDefault="00466687" w:rsidP="00466687">
            <w:pPr>
              <w:jc w:val="both"/>
            </w:pPr>
            <w:r w:rsidRPr="00993666">
              <w:t>2.</w:t>
            </w:r>
          </w:p>
        </w:tc>
        <w:tc>
          <w:tcPr>
            <w:tcW w:w="4819" w:type="dxa"/>
          </w:tcPr>
          <w:p w:rsidR="00466687" w:rsidRPr="002F39D8" w:rsidRDefault="002F39D8" w:rsidP="00727C95">
            <w:pPr>
              <w:jc w:val="both"/>
            </w:pPr>
            <w:r w:rsidRPr="002F39D8">
              <w:rPr>
                <w:rFonts w:eastAsiaTheme="minorHAnsi"/>
                <w:lang w:eastAsia="en-US"/>
              </w:rPr>
              <w:t>Доля молодых семей, улучшивших жилищные условия, в общем количестве молодых семей, нуждающихся в улучшении жилищных условий</w:t>
            </w:r>
            <w:r w:rsidR="00727C95">
              <w:rPr>
                <w:rFonts w:eastAsiaTheme="minorHAnsi"/>
                <w:lang w:eastAsia="en-US"/>
              </w:rPr>
              <w:t xml:space="preserve"> </w:t>
            </w:r>
            <w:r w:rsidRPr="002F39D8">
              <w:rPr>
                <w:rFonts w:eastAsiaTheme="minorHAnsi"/>
                <w:lang w:eastAsia="en-US"/>
              </w:rPr>
              <w:t>в городе Ставрополе</w:t>
            </w:r>
          </w:p>
        </w:tc>
        <w:tc>
          <w:tcPr>
            <w:tcW w:w="1134" w:type="dxa"/>
          </w:tcPr>
          <w:p w:rsidR="00466687" w:rsidRPr="00993666" w:rsidRDefault="00466687" w:rsidP="00466687">
            <w:pPr>
              <w:ind w:right="-61"/>
              <w:rPr>
                <w:rFonts w:eastAsia="Calibri"/>
                <w:color w:val="000000"/>
                <w:lang w:eastAsia="en-US"/>
              </w:rPr>
            </w:pPr>
            <w:r w:rsidRPr="00993666">
              <w:rPr>
                <w:color w:val="000000"/>
              </w:rPr>
              <w:t>процент</w:t>
            </w:r>
          </w:p>
        </w:tc>
        <w:tc>
          <w:tcPr>
            <w:tcW w:w="567" w:type="dxa"/>
          </w:tcPr>
          <w:p w:rsidR="00466687" w:rsidRPr="00993666" w:rsidRDefault="00466687" w:rsidP="00466687">
            <w:pPr>
              <w:jc w:val="center"/>
            </w:pPr>
            <w:r>
              <w:t>2,5</w:t>
            </w:r>
          </w:p>
        </w:tc>
        <w:tc>
          <w:tcPr>
            <w:tcW w:w="567" w:type="dxa"/>
          </w:tcPr>
          <w:p w:rsidR="00466687" w:rsidRPr="00993666" w:rsidRDefault="00466687" w:rsidP="00466687">
            <w:pPr>
              <w:ind w:left="-108" w:right="-109"/>
              <w:jc w:val="center"/>
            </w:pPr>
            <w:r w:rsidRPr="00993666">
              <w:t>2</w:t>
            </w:r>
          </w:p>
        </w:tc>
        <w:tc>
          <w:tcPr>
            <w:tcW w:w="567" w:type="dxa"/>
          </w:tcPr>
          <w:p w:rsidR="00466687" w:rsidRPr="00993666" w:rsidRDefault="00466687" w:rsidP="00466687">
            <w:pPr>
              <w:ind w:left="-108" w:right="-108"/>
              <w:jc w:val="center"/>
            </w:pPr>
            <w:r w:rsidRPr="00993666">
              <w:t>2</w:t>
            </w:r>
          </w:p>
        </w:tc>
        <w:tc>
          <w:tcPr>
            <w:tcW w:w="567" w:type="dxa"/>
          </w:tcPr>
          <w:p w:rsidR="00466687" w:rsidRPr="00993666" w:rsidRDefault="00466687" w:rsidP="00466687">
            <w:pPr>
              <w:ind w:left="-108" w:right="-108"/>
              <w:jc w:val="center"/>
            </w:pPr>
            <w:r w:rsidRPr="00993666">
              <w:t>2</w:t>
            </w:r>
          </w:p>
        </w:tc>
        <w:tc>
          <w:tcPr>
            <w:tcW w:w="567" w:type="dxa"/>
          </w:tcPr>
          <w:p w:rsidR="00466687" w:rsidRPr="00993666" w:rsidRDefault="00466687" w:rsidP="00466687">
            <w:pPr>
              <w:ind w:left="-108" w:right="-108"/>
              <w:jc w:val="center"/>
            </w:pPr>
            <w:r w:rsidRPr="00993666">
              <w:t>2</w:t>
            </w:r>
          </w:p>
        </w:tc>
        <w:tc>
          <w:tcPr>
            <w:tcW w:w="567" w:type="dxa"/>
          </w:tcPr>
          <w:p w:rsidR="00466687" w:rsidRPr="00993666" w:rsidRDefault="00466687" w:rsidP="00466687">
            <w:pPr>
              <w:ind w:left="-108" w:right="-108"/>
              <w:jc w:val="center"/>
            </w:pPr>
            <w:r w:rsidRPr="00993666">
              <w:t>2</w:t>
            </w:r>
          </w:p>
        </w:tc>
        <w:tc>
          <w:tcPr>
            <w:tcW w:w="567" w:type="dxa"/>
          </w:tcPr>
          <w:p w:rsidR="00466687" w:rsidRPr="00993666" w:rsidRDefault="00466687" w:rsidP="00466687">
            <w:pPr>
              <w:ind w:left="-108" w:right="-108"/>
              <w:jc w:val="center"/>
            </w:pPr>
            <w:r w:rsidRPr="00993666">
              <w:t>2</w:t>
            </w:r>
          </w:p>
        </w:tc>
        <w:tc>
          <w:tcPr>
            <w:tcW w:w="3969" w:type="dxa"/>
          </w:tcPr>
          <w:p w:rsidR="00466687" w:rsidRPr="00F12DED" w:rsidRDefault="00466687" w:rsidP="00D61739">
            <w:pPr>
              <w:jc w:val="both"/>
            </w:pPr>
            <w:r w:rsidRPr="00F12DED">
              <w:t xml:space="preserve">годовой отчет комитета </w:t>
            </w:r>
            <w:r>
              <w:t>городского хозяйства</w:t>
            </w:r>
            <w:r w:rsidRPr="00F12DED">
              <w:t xml:space="preserve"> администрации города Ставрополя</w:t>
            </w:r>
            <w:r>
              <w:t xml:space="preserve"> </w:t>
            </w:r>
            <w:r w:rsidRPr="00F12DED">
              <w:t>в министерство</w:t>
            </w:r>
            <w:r>
              <w:t xml:space="preserve"> строительства, дорожного хозяйства и транспорта </w:t>
            </w:r>
            <w:r w:rsidRPr="00F12DED">
              <w:t>Ставропольского края</w:t>
            </w:r>
          </w:p>
        </w:tc>
      </w:tr>
    </w:tbl>
    <w:p w:rsidR="00F37BD4" w:rsidRDefault="00F37BD4" w:rsidP="002F39D8">
      <w:pPr>
        <w:ind w:firstLine="709"/>
        <w:jc w:val="both"/>
        <w:rPr>
          <w:sz w:val="28"/>
          <w:szCs w:val="28"/>
        </w:rPr>
      </w:pPr>
    </w:p>
    <w:p w:rsidR="00EF1242" w:rsidRDefault="00EF1242" w:rsidP="002F39D8">
      <w:pPr>
        <w:ind w:firstLine="709"/>
        <w:jc w:val="both"/>
        <w:rPr>
          <w:sz w:val="28"/>
          <w:szCs w:val="28"/>
        </w:rPr>
      </w:pPr>
      <w:r>
        <w:rPr>
          <w:sz w:val="28"/>
          <w:szCs w:val="28"/>
        </w:rPr>
        <w:t>Примечание:</w:t>
      </w:r>
    </w:p>
    <w:p w:rsidR="00EF1242" w:rsidRPr="00451412" w:rsidRDefault="00EF1242" w:rsidP="00EF1242">
      <w:pPr>
        <w:rPr>
          <w:sz w:val="28"/>
          <w:szCs w:val="28"/>
        </w:rPr>
      </w:pPr>
      <w:r w:rsidRPr="00451412">
        <w:rPr>
          <w:sz w:val="28"/>
          <w:szCs w:val="28"/>
        </w:rPr>
        <w:tab/>
      </w:r>
      <w:r w:rsidR="00F37BD4">
        <w:rPr>
          <w:sz w:val="28"/>
          <w:szCs w:val="28"/>
        </w:rPr>
        <w:t>*</w:t>
      </w:r>
      <w:r>
        <w:rPr>
          <w:sz w:val="28"/>
          <w:szCs w:val="28"/>
        </w:rPr>
        <w:t xml:space="preserve"> </w:t>
      </w:r>
      <w:r w:rsidRPr="00451412">
        <w:rPr>
          <w:sz w:val="28"/>
          <w:szCs w:val="28"/>
        </w:rPr>
        <w:t xml:space="preserve">Количество </w:t>
      </w:r>
      <w:r w:rsidR="00F37BD4">
        <w:rPr>
          <w:sz w:val="28"/>
          <w:szCs w:val="28"/>
        </w:rPr>
        <w:t xml:space="preserve">молодых </w:t>
      </w:r>
      <w:r w:rsidRPr="00451412">
        <w:rPr>
          <w:sz w:val="28"/>
          <w:szCs w:val="28"/>
        </w:rPr>
        <w:t>семей подлежит уточнению</w:t>
      </w:r>
      <w:r>
        <w:rPr>
          <w:sz w:val="28"/>
          <w:szCs w:val="28"/>
        </w:rPr>
        <w:t>.</w:t>
      </w:r>
    </w:p>
    <w:p w:rsidR="00EF1242" w:rsidRDefault="00F37BD4" w:rsidP="00EF1242">
      <w:pPr>
        <w:ind w:firstLine="709"/>
        <w:jc w:val="both"/>
        <w:rPr>
          <w:snapToGrid w:val="0"/>
          <w:sz w:val="28"/>
          <w:szCs w:val="28"/>
        </w:rPr>
      </w:pPr>
      <w:r>
        <w:rPr>
          <w:sz w:val="28"/>
          <w:szCs w:val="28"/>
        </w:rPr>
        <w:t xml:space="preserve">Оценка степени </w:t>
      </w:r>
      <w:r w:rsidRPr="00964162">
        <w:rPr>
          <w:sz w:val="28"/>
          <w:szCs w:val="28"/>
        </w:rPr>
        <w:t xml:space="preserve">достижения </w:t>
      </w:r>
      <w:r>
        <w:rPr>
          <w:sz w:val="28"/>
          <w:szCs w:val="28"/>
        </w:rPr>
        <w:t>цели и решения задач</w:t>
      </w:r>
      <w:r w:rsidRPr="00964162">
        <w:rPr>
          <w:snapToGrid w:val="0"/>
          <w:sz w:val="28"/>
          <w:szCs w:val="28"/>
        </w:rPr>
        <w:t xml:space="preserve"> </w:t>
      </w:r>
      <w:r w:rsidRPr="00BD647D">
        <w:rPr>
          <w:iCs/>
          <w:sz w:val="28"/>
          <w:szCs w:val="28"/>
        </w:rPr>
        <w:t>муниципальной п</w:t>
      </w:r>
      <w:r w:rsidRPr="00BD647D">
        <w:rPr>
          <w:sz w:val="28"/>
          <w:szCs w:val="28"/>
        </w:rPr>
        <w:t>рограммы</w:t>
      </w:r>
      <w:r>
        <w:rPr>
          <w:sz w:val="28"/>
          <w:szCs w:val="28"/>
        </w:rPr>
        <w:t xml:space="preserve"> «Обеспечение жильем молодых семей </w:t>
      </w:r>
      <w:r w:rsidRPr="00C248DA">
        <w:rPr>
          <w:sz w:val="28"/>
          <w:szCs w:val="28"/>
        </w:rPr>
        <w:t>в городе Ставрополе»</w:t>
      </w:r>
      <w:r>
        <w:rPr>
          <w:sz w:val="28"/>
          <w:szCs w:val="28"/>
        </w:rPr>
        <w:t xml:space="preserve"> (далее – Программа)</w:t>
      </w:r>
      <w:r w:rsidRPr="00C248DA">
        <w:rPr>
          <w:sz w:val="28"/>
          <w:szCs w:val="28"/>
        </w:rPr>
        <w:t xml:space="preserve"> </w:t>
      </w:r>
      <w:r>
        <w:rPr>
          <w:sz w:val="28"/>
          <w:szCs w:val="28"/>
        </w:rPr>
        <w:t>осуществляется</w:t>
      </w:r>
      <w:r w:rsidRPr="00964162">
        <w:rPr>
          <w:snapToGrid w:val="0"/>
          <w:sz w:val="28"/>
          <w:szCs w:val="28"/>
        </w:rPr>
        <w:t xml:space="preserve"> следующим образом:</w:t>
      </w:r>
    </w:p>
    <w:p w:rsidR="00EF1242" w:rsidRDefault="00EF1242" w:rsidP="00EF1242">
      <w:pPr>
        <w:ind w:firstLine="709"/>
        <w:jc w:val="both"/>
        <w:rPr>
          <w:sz w:val="28"/>
          <w:szCs w:val="28"/>
        </w:rPr>
      </w:pPr>
      <w:r>
        <w:rPr>
          <w:sz w:val="28"/>
          <w:szCs w:val="28"/>
        </w:rPr>
        <w:t>при достижении или увеличении значений показателей (индикаторов) Программа признается эффективной;</w:t>
      </w:r>
    </w:p>
    <w:p w:rsidR="00DB43B8" w:rsidRDefault="00920EAE" w:rsidP="00DB43B8">
      <w:pPr>
        <w:ind w:firstLine="709"/>
        <w:jc w:val="both"/>
        <w:rPr>
          <w:sz w:val="28"/>
          <w:szCs w:val="28"/>
        </w:rPr>
      </w:pPr>
      <w:r>
        <w:rPr>
          <w:sz w:val="28"/>
          <w:szCs w:val="28"/>
        </w:rPr>
        <w:t>при не</w:t>
      </w:r>
      <w:r w:rsidR="00EF1242">
        <w:rPr>
          <w:sz w:val="28"/>
          <w:szCs w:val="28"/>
        </w:rPr>
        <w:t>достижении значений показателей (индикаторов) более чем на</w:t>
      </w:r>
      <w:r w:rsidR="000A38A6">
        <w:rPr>
          <w:sz w:val="28"/>
          <w:szCs w:val="28"/>
        </w:rPr>
        <w:t xml:space="preserve"> </w:t>
      </w:r>
      <w:r w:rsidR="00EF1242">
        <w:rPr>
          <w:sz w:val="28"/>
          <w:szCs w:val="28"/>
        </w:rPr>
        <w:t>50 процентов П</w:t>
      </w:r>
      <w:r w:rsidR="003669D8">
        <w:rPr>
          <w:sz w:val="28"/>
          <w:szCs w:val="28"/>
        </w:rPr>
        <w:t>рограмма признается не</w:t>
      </w:r>
      <w:r w:rsidR="00EF1242">
        <w:rPr>
          <w:sz w:val="28"/>
          <w:szCs w:val="28"/>
        </w:rPr>
        <w:t>эффективной.</w:t>
      </w:r>
    </w:p>
    <w:sectPr w:rsidR="00DB43B8" w:rsidSect="00F12DED">
      <w:pgSz w:w="16836" w:h="11905" w:orient="landscape" w:code="9"/>
      <w:pgMar w:top="1985" w:right="1418" w:bottom="56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5FC" w:rsidRDefault="00DE65FC" w:rsidP="00E01BF1">
      <w:r>
        <w:separator/>
      </w:r>
    </w:p>
  </w:endnote>
  <w:endnote w:type="continuationSeparator" w:id="0">
    <w:p w:rsidR="00DE65FC" w:rsidRDefault="00DE65FC" w:rsidP="00E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5FC" w:rsidRDefault="00DE65FC" w:rsidP="00E01BF1">
      <w:r>
        <w:separator/>
      </w:r>
    </w:p>
  </w:footnote>
  <w:footnote w:type="continuationSeparator" w:id="0">
    <w:p w:rsidR="00DE65FC" w:rsidRDefault="00DE65FC" w:rsidP="00E01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4B6"/>
    <w:multiLevelType w:val="multilevel"/>
    <w:tmpl w:val="BC98B7E2"/>
    <w:lvl w:ilvl="0">
      <w:start w:val="1"/>
      <w:numFmt w:val="decimal"/>
      <w:lvlText w:val="%1."/>
      <w:lvlJc w:val="left"/>
      <w:pPr>
        <w:ind w:left="1515" w:hanging="1515"/>
      </w:pPr>
      <w:rPr>
        <w:rFonts w:hint="default"/>
      </w:rPr>
    </w:lvl>
    <w:lvl w:ilvl="1">
      <w:start w:val="1"/>
      <w:numFmt w:val="decimal"/>
      <w:lvlText w:val="%1.%2."/>
      <w:lvlJc w:val="left"/>
      <w:pPr>
        <w:ind w:left="2224" w:hanging="1515"/>
      </w:pPr>
      <w:rPr>
        <w:rFonts w:hint="default"/>
      </w:rPr>
    </w:lvl>
    <w:lvl w:ilvl="2">
      <w:start w:val="1"/>
      <w:numFmt w:val="decimal"/>
      <w:lvlText w:val="%1.%2.%3."/>
      <w:lvlJc w:val="left"/>
      <w:pPr>
        <w:ind w:left="2933" w:hanging="1515"/>
      </w:pPr>
      <w:rPr>
        <w:rFonts w:hint="default"/>
        <w:color w:val="auto"/>
        <w:sz w:val="28"/>
        <w:szCs w:val="28"/>
      </w:rPr>
    </w:lvl>
    <w:lvl w:ilvl="3">
      <w:start w:val="1"/>
      <w:numFmt w:val="decimal"/>
      <w:lvlText w:val="%1.%2.%3.%4."/>
      <w:lvlJc w:val="left"/>
      <w:pPr>
        <w:ind w:left="3642" w:hanging="1515"/>
      </w:pPr>
      <w:rPr>
        <w:rFonts w:hint="default"/>
      </w:rPr>
    </w:lvl>
    <w:lvl w:ilvl="4">
      <w:start w:val="1"/>
      <w:numFmt w:val="decimal"/>
      <w:lvlText w:val="%1.%2.%3.%4.%5."/>
      <w:lvlJc w:val="left"/>
      <w:pPr>
        <w:ind w:left="4351" w:hanging="1515"/>
      </w:pPr>
      <w:rPr>
        <w:rFonts w:hint="default"/>
      </w:rPr>
    </w:lvl>
    <w:lvl w:ilvl="5">
      <w:start w:val="1"/>
      <w:numFmt w:val="decimal"/>
      <w:lvlText w:val="%1.%2.%3.%4.%5.%6."/>
      <w:lvlJc w:val="left"/>
      <w:pPr>
        <w:ind w:left="5060" w:hanging="151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36514E"/>
    <w:multiLevelType w:val="multilevel"/>
    <w:tmpl w:val="7C786744"/>
    <w:lvl w:ilvl="0">
      <w:start w:val="1"/>
      <w:numFmt w:val="decimal"/>
      <w:lvlText w:val="%1."/>
      <w:lvlJc w:val="left"/>
      <w:pPr>
        <w:ind w:left="1429" w:hanging="360"/>
      </w:pPr>
      <w:rPr>
        <w:rFonts w:hint="default"/>
      </w:rPr>
    </w:lvl>
    <w:lvl w:ilvl="1">
      <w:start w:val="1"/>
      <w:numFmt w:val="decimal"/>
      <w:isLgl/>
      <w:lvlText w:val="%1.%2."/>
      <w:lvlJc w:val="left"/>
      <w:pPr>
        <w:ind w:left="2138" w:hanging="72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2149" w:hanging="1080"/>
      </w:pPr>
      <w:rPr>
        <w:rFonts w:ascii="Times New Roman" w:hAnsi="Times New Roman" w:cs="Times New Roman"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2241CFD"/>
    <w:multiLevelType w:val="hybridMultilevel"/>
    <w:tmpl w:val="76D2F780"/>
    <w:lvl w:ilvl="0" w:tplc="9AC60404">
      <w:start w:val="2017"/>
      <w:numFmt w:val="decimal"/>
      <w:lvlText w:val="%1"/>
      <w:lvlJc w:val="left"/>
      <w:pPr>
        <w:ind w:left="1285" w:hanging="576"/>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F07171"/>
    <w:multiLevelType w:val="hybridMultilevel"/>
    <w:tmpl w:val="B1E4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E1DBD"/>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3E0455"/>
    <w:multiLevelType w:val="hybridMultilevel"/>
    <w:tmpl w:val="11B0F796"/>
    <w:lvl w:ilvl="0" w:tplc="E8F6B876">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5852B7"/>
    <w:multiLevelType w:val="hybridMultilevel"/>
    <w:tmpl w:val="4DF089AA"/>
    <w:lvl w:ilvl="0" w:tplc="F79E20D0">
      <w:start w:val="2015"/>
      <w:numFmt w:val="decimal"/>
      <w:lvlText w:val="%1"/>
      <w:lvlJc w:val="left"/>
      <w:pPr>
        <w:ind w:left="583" w:hanging="576"/>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49C70B85"/>
    <w:multiLevelType w:val="hybridMultilevel"/>
    <w:tmpl w:val="5C0494B2"/>
    <w:lvl w:ilvl="0" w:tplc="E7265F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C60527D"/>
    <w:multiLevelType w:val="hybridMultilevel"/>
    <w:tmpl w:val="9D10DFDA"/>
    <w:lvl w:ilvl="0" w:tplc="07688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FB64034"/>
    <w:multiLevelType w:val="hybridMultilevel"/>
    <w:tmpl w:val="8AE4B6B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15:restartNumberingAfterBreak="0">
    <w:nsid w:val="501500E2"/>
    <w:multiLevelType w:val="hybridMultilevel"/>
    <w:tmpl w:val="50986844"/>
    <w:lvl w:ilvl="0" w:tplc="C422CF82">
      <w:start w:val="201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0B3A97"/>
    <w:multiLevelType w:val="hybridMultilevel"/>
    <w:tmpl w:val="6C160326"/>
    <w:lvl w:ilvl="0" w:tplc="17AC727C">
      <w:start w:val="2017"/>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C54B14"/>
    <w:multiLevelType w:val="hybridMultilevel"/>
    <w:tmpl w:val="AFAAA3A6"/>
    <w:lvl w:ilvl="0" w:tplc="136C926C">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8E2D4A"/>
    <w:multiLevelType w:val="hybridMultilevel"/>
    <w:tmpl w:val="6608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777A75"/>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5E"/>
    <w:multiLevelType w:val="multilevel"/>
    <w:tmpl w:val="1E9816D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4"/>
  </w:num>
  <w:num w:numId="2">
    <w:abstractNumId w:val="9"/>
  </w:num>
  <w:num w:numId="3">
    <w:abstractNumId w:val="4"/>
  </w:num>
  <w:num w:numId="4">
    <w:abstractNumId w:val="15"/>
  </w:num>
  <w:num w:numId="5">
    <w:abstractNumId w:val="1"/>
  </w:num>
  <w:num w:numId="6">
    <w:abstractNumId w:val="0"/>
  </w:num>
  <w:num w:numId="7">
    <w:abstractNumId w:val="11"/>
  </w:num>
  <w:num w:numId="8">
    <w:abstractNumId w:val="2"/>
  </w:num>
  <w:num w:numId="9">
    <w:abstractNumId w:val="5"/>
  </w:num>
  <w:num w:numId="10">
    <w:abstractNumId w:val="10"/>
  </w:num>
  <w:num w:numId="11">
    <w:abstractNumId w:val="12"/>
  </w:num>
  <w:num w:numId="12">
    <w:abstractNumId w:val="3"/>
  </w:num>
  <w:num w:numId="13">
    <w:abstractNumId w:val="13"/>
  </w:num>
  <w:num w:numId="14">
    <w:abstractNumId w:val="6"/>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55"/>
    <w:rsid w:val="000015FB"/>
    <w:rsid w:val="00001B5D"/>
    <w:rsid w:val="00001D31"/>
    <w:rsid w:val="00001DB1"/>
    <w:rsid w:val="00002D6D"/>
    <w:rsid w:val="000040CE"/>
    <w:rsid w:val="0000683F"/>
    <w:rsid w:val="00011811"/>
    <w:rsid w:val="00011C51"/>
    <w:rsid w:val="000147D5"/>
    <w:rsid w:val="00015166"/>
    <w:rsid w:val="000154FA"/>
    <w:rsid w:val="0001568C"/>
    <w:rsid w:val="0001573D"/>
    <w:rsid w:val="00015B2C"/>
    <w:rsid w:val="00015E65"/>
    <w:rsid w:val="00016694"/>
    <w:rsid w:val="00017810"/>
    <w:rsid w:val="00020702"/>
    <w:rsid w:val="00024192"/>
    <w:rsid w:val="000304D0"/>
    <w:rsid w:val="00031094"/>
    <w:rsid w:val="000338C6"/>
    <w:rsid w:val="00036070"/>
    <w:rsid w:val="00037D09"/>
    <w:rsid w:val="00040DA1"/>
    <w:rsid w:val="000410EE"/>
    <w:rsid w:val="00041C5E"/>
    <w:rsid w:val="00042084"/>
    <w:rsid w:val="000423B4"/>
    <w:rsid w:val="00042467"/>
    <w:rsid w:val="00042894"/>
    <w:rsid w:val="000454E8"/>
    <w:rsid w:val="00050CA0"/>
    <w:rsid w:val="0005103A"/>
    <w:rsid w:val="000519DB"/>
    <w:rsid w:val="000535E9"/>
    <w:rsid w:val="0005468E"/>
    <w:rsid w:val="0005480C"/>
    <w:rsid w:val="00054984"/>
    <w:rsid w:val="00054CFC"/>
    <w:rsid w:val="00055B00"/>
    <w:rsid w:val="00055E4F"/>
    <w:rsid w:val="000565E8"/>
    <w:rsid w:val="00056A7A"/>
    <w:rsid w:val="00057265"/>
    <w:rsid w:val="00062EB0"/>
    <w:rsid w:val="000670BB"/>
    <w:rsid w:val="00071CD6"/>
    <w:rsid w:val="00072FF1"/>
    <w:rsid w:val="0007387F"/>
    <w:rsid w:val="00074030"/>
    <w:rsid w:val="00075592"/>
    <w:rsid w:val="000764CE"/>
    <w:rsid w:val="000765E8"/>
    <w:rsid w:val="00077DBC"/>
    <w:rsid w:val="000839ED"/>
    <w:rsid w:val="00083B10"/>
    <w:rsid w:val="00085412"/>
    <w:rsid w:val="00085EFB"/>
    <w:rsid w:val="000868AA"/>
    <w:rsid w:val="000928C4"/>
    <w:rsid w:val="000929E6"/>
    <w:rsid w:val="000947A0"/>
    <w:rsid w:val="000950BF"/>
    <w:rsid w:val="00096BB8"/>
    <w:rsid w:val="00097844"/>
    <w:rsid w:val="000A2107"/>
    <w:rsid w:val="000A2B04"/>
    <w:rsid w:val="000A2B85"/>
    <w:rsid w:val="000A38A6"/>
    <w:rsid w:val="000A724B"/>
    <w:rsid w:val="000B0660"/>
    <w:rsid w:val="000B0A6A"/>
    <w:rsid w:val="000B0B41"/>
    <w:rsid w:val="000B1E1F"/>
    <w:rsid w:val="000B32EF"/>
    <w:rsid w:val="000B3F60"/>
    <w:rsid w:val="000B3FFC"/>
    <w:rsid w:val="000B5771"/>
    <w:rsid w:val="000B735E"/>
    <w:rsid w:val="000B7731"/>
    <w:rsid w:val="000C4EA3"/>
    <w:rsid w:val="000C64D8"/>
    <w:rsid w:val="000D054B"/>
    <w:rsid w:val="000D0C07"/>
    <w:rsid w:val="000D1321"/>
    <w:rsid w:val="000D395B"/>
    <w:rsid w:val="000D57A8"/>
    <w:rsid w:val="000D59C9"/>
    <w:rsid w:val="000D7C37"/>
    <w:rsid w:val="000E068F"/>
    <w:rsid w:val="000E36F7"/>
    <w:rsid w:val="000E6F85"/>
    <w:rsid w:val="000E7438"/>
    <w:rsid w:val="000F0C27"/>
    <w:rsid w:val="00101C1A"/>
    <w:rsid w:val="001029F1"/>
    <w:rsid w:val="00103772"/>
    <w:rsid w:val="0010578E"/>
    <w:rsid w:val="00105E1D"/>
    <w:rsid w:val="00107F60"/>
    <w:rsid w:val="001118A3"/>
    <w:rsid w:val="00111F02"/>
    <w:rsid w:val="0011246E"/>
    <w:rsid w:val="00112FC5"/>
    <w:rsid w:val="001139B0"/>
    <w:rsid w:val="00113AF4"/>
    <w:rsid w:val="0011549C"/>
    <w:rsid w:val="00120806"/>
    <w:rsid w:val="00121BB3"/>
    <w:rsid w:val="001227C6"/>
    <w:rsid w:val="00123ED3"/>
    <w:rsid w:val="00124193"/>
    <w:rsid w:val="00125973"/>
    <w:rsid w:val="00126ABE"/>
    <w:rsid w:val="00130936"/>
    <w:rsid w:val="0013217B"/>
    <w:rsid w:val="0013275D"/>
    <w:rsid w:val="001376B6"/>
    <w:rsid w:val="00140B0C"/>
    <w:rsid w:val="00140FA5"/>
    <w:rsid w:val="001411D1"/>
    <w:rsid w:val="00143DCC"/>
    <w:rsid w:val="001443E8"/>
    <w:rsid w:val="001455CD"/>
    <w:rsid w:val="0014596A"/>
    <w:rsid w:val="00150E75"/>
    <w:rsid w:val="00155C06"/>
    <w:rsid w:val="001576B0"/>
    <w:rsid w:val="00160910"/>
    <w:rsid w:val="001618D7"/>
    <w:rsid w:val="001639BA"/>
    <w:rsid w:val="0016598A"/>
    <w:rsid w:val="0016776D"/>
    <w:rsid w:val="00167C27"/>
    <w:rsid w:val="00170B68"/>
    <w:rsid w:val="00175D0E"/>
    <w:rsid w:val="00176330"/>
    <w:rsid w:val="0018064F"/>
    <w:rsid w:val="0018430F"/>
    <w:rsid w:val="00184A8E"/>
    <w:rsid w:val="00185583"/>
    <w:rsid w:val="001856CA"/>
    <w:rsid w:val="00190026"/>
    <w:rsid w:val="00190D93"/>
    <w:rsid w:val="001916B9"/>
    <w:rsid w:val="00192A3D"/>
    <w:rsid w:val="00192DD9"/>
    <w:rsid w:val="00193978"/>
    <w:rsid w:val="00196AE3"/>
    <w:rsid w:val="00197AFE"/>
    <w:rsid w:val="001A08B9"/>
    <w:rsid w:val="001A19B9"/>
    <w:rsid w:val="001A5A7A"/>
    <w:rsid w:val="001A5DB9"/>
    <w:rsid w:val="001A62D7"/>
    <w:rsid w:val="001B1C60"/>
    <w:rsid w:val="001B36E9"/>
    <w:rsid w:val="001C050C"/>
    <w:rsid w:val="001C0EEC"/>
    <w:rsid w:val="001C17E0"/>
    <w:rsid w:val="001C765B"/>
    <w:rsid w:val="001D0B80"/>
    <w:rsid w:val="001D1E94"/>
    <w:rsid w:val="001D21E9"/>
    <w:rsid w:val="001D305D"/>
    <w:rsid w:val="001D3A23"/>
    <w:rsid w:val="001D3E58"/>
    <w:rsid w:val="001D4517"/>
    <w:rsid w:val="001D4610"/>
    <w:rsid w:val="001D50D6"/>
    <w:rsid w:val="001D581B"/>
    <w:rsid w:val="001D64FC"/>
    <w:rsid w:val="001D6A2D"/>
    <w:rsid w:val="001E5F26"/>
    <w:rsid w:val="001E6512"/>
    <w:rsid w:val="001E733D"/>
    <w:rsid w:val="001F08CB"/>
    <w:rsid w:val="001F1394"/>
    <w:rsid w:val="001F26A1"/>
    <w:rsid w:val="001F5CD6"/>
    <w:rsid w:val="001F5EDD"/>
    <w:rsid w:val="001F751C"/>
    <w:rsid w:val="00200EE9"/>
    <w:rsid w:val="00202296"/>
    <w:rsid w:val="00202866"/>
    <w:rsid w:val="00202941"/>
    <w:rsid w:val="00205AB9"/>
    <w:rsid w:val="00205E63"/>
    <w:rsid w:val="00207427"/>
    <w:rsid w:val="00207678"/>
    <w:rsid w:val="00211480"/>
    <w:rsid w:val="002116CA"/>
    <w:rsid w:val="002145C1"/>
    <w:rsid w:val="00214766"/>
    <w:rsid w:val="0021493E"/>
    <w:rsid w:val="00214FF6"/>
    <w:rsid w:val="00216051"/>
    <w:rsid w:val="0021611A"/>
    <w:rsid w:val="002175B0"/>
    <w:rsid w:val="00217691"/>
    <w:rsid w:val="00220A2D"/>
    <w:rsid w:val="002218CD"/>
    <w:rsid w:val="00223DC0"/>
    <w:rsid w:val="00226532"/>
    <w:rsid w:val="00227BF1"/>
    <w:rsid w:val="00231D0A"/>
    <w:rsid w:val="0023202B"/>
    <w:rsid w:val="0023564C"/>
    <w:rsid w:val="00237884"/>
    <w:rsid w:val="00241F89"/>
    <w:rsid w:val="002459FF"/>
    <w:rsid w:val="00245AC4"/>
    <w:rsid w:val="00245B27"/>
    <w:rsid w:val="00247786"/>
    <w:rsid w:val="00247EBC"/>
    <w:rsid w:val="00247F7C"/>
    <w:rsid w:val="002508E1"/>
    <w:rsid w:val="00250C9E"/>
    <w:rsid w:val="00252657"/>
    <w:rsid w:val="002527F2"/>
    <w:rsid w:val="002534D2"/>
    <w:rsid w:val="00255043"/>
    <w:rsid w:val="0025533A"/>
    <w:rsid w:val="0025695A"/>
    <w:rsid w:val="0026099F"/>
    <w:rsid w:val="0026189B"/>
    <w:rsid w:val="00261C8E"/>
    <w:rsid w:val="0026204E"/>
    <w:rsid w:val="002624E9"/>
    <w:rsid w:val="00262AB7"/>
    <w:rsid w:val="00263195"/>
    <w:rsid w:val="00263831"/>
    <w:rsid w:val="00265231"/>
    <w:rsid w:val="002652F8"/>
    <w:rsid w:val="002657CC"/>
    <w:rsid w:val="00266ACD"/>
    <w:rsid w:val="00270139"/>
    <w:rsid w:val="00272464"/>
    <w:rsid w:val="0027346E"/>
    <w:rsid w:val="00275F84"/>
    <w:rsid w:val="00276984"/>
    <w:rsid w:val="00277B7A"/>
    <w:rsid w:val="00277E48"/>
    <w:rsid w:val="002818E3"/>
    <w:rsid w:val="002827AB"/>
    <w:rsid w:val="00282B2D"/>
    <w:rsid w:val="00284718"/>
    <w:rsid w:val="00284771"/>
    <w:rsid w:val="0028661C"/>
    <w:rsid w:val="00286F88"/>
    <w:rsid w:val="00290445"/>
    <w:rsid w:val="00290F12"/>
    <w:rsid w:val="002911A9"/>
    <w:rsid w:val="00293823"/>
    <w:rsid w:val="002941D1"/>
    <w:rsid w:val="00294565"/>
    <w:rsid w:val="00295EC3"/>
    <w:rsid w:val="002963E3"/>
    <w:rsid w:val="002975A4"/>
    <w:rsid w:val="002A6653"/>
    <w:rsid w:val="002A788F"/>
    <w:rsid w:val="002B1D26"/>
    <w:rsid w:val="002B3FF1"/>
    <w:rsid w:val="002B46EE"/>
    <w:rsid w:val="002B6003"/>
    <w:rsid w:val="002B75DF"/>
    <w:rsid w:val="002B76AA"/>
    <w:rsid w:val="002C0CC9"/>
    <w:rsid w:val="002C256D"/>
    <w:rsid w:val="002C3165"/>
    <w:rsid w:val="002C326A"/>
    <w:rsid w:val="002C3427"/>
    <w:rsid w:val="002C413B"/>
    <w:rsid w:val="002C54F5"/>
    <w:rsid w:val="002C65D9"/>
    <w:rsid w:val="002C735F"/>
    <w:rsid w:val="002D0F16"/>
    <w:rsid w:val="002D1CEA"/>
    <w:rsid w:val="002D2848"/>
    <w:rsid w:val="002D3347"/>
    <w:rsid w:val="002D456E"/>
    <w:rsid w:val="002D52AC"/>
    <w:rsid w:val="002D57E4"/>
    <w:rsid w:val="002D5D8D"/>
    <w:rsid w:val="002D6591"/>
    <w:rsid w:val="002D737F"/>
    <w:rsid w:val="002E2685"/>
    <w:rsid w:val="002E2C9B"/>
    <w:rsid w:val="002E4AE5"/>
    <w:rsid w:val="002E4FFA"/>
    <w:rsid w:val="002E69A4"/>
    <w:rsid w:val="002E6DE0"/>
    <w:rsid w:val="002F2483"/>
    <w:rsid w:val="002F2A8E"/>
    <w:rsid w:val="002F3602"/>
    <w:rsid w:val="002F39D8"/>
    <w:rsid w:val="002F3F69"/>
    <w:rsid w:val="002F4655"/>
    <w:rsid w:val="002F5633"/>
    <w:rsid w:val="002F5C4C"/>
    <w:rsid w:val="002F5FA3"/>
    <w:rsid w:val="002F6F99"/>
    <w:rsid w:val="002F7ECB"/>
    <w:rsid w:val="003014AC"/>
    <w:rsid w:val="0030197A"/>
    <w:rsid w:val="0030262B"/>
    <w:rsid w:val="00303B5E"/>
    <w:rsid w:val="00304400"/>
    <w:rsid w:val="00305DB9"/>
    <w:rsid w:val="00310AB4"/>
    <w:rsid w:val="00311AFE"/>
    <w:rsid w:val="00311D0D"/>
    <w:rsid w:val="00312C3E"/>
    <w:rsid w:val="0031330B"/>
    <w:rsid w:val="00315E04"/>
    <w:rsid w:val="00321E78"/>
    <w:rsid w:val="00323BD0"/>
    <w:rsid w:val="00324C7E"/>
    <w:rsid w:val="00324FE4"/>
    <w:rsid w:val="00326ECC"/>
    <w:rsid w:val="00330D09"/>
    <w:rsid w:val="00331652"/>
    <w:rsid w:val="00331F38"/>
    <w:rsid w:val="0033273F"/>
    <w:rsid w:val="00332E19"/>
    <w:rsid w:val="0033359F"/>
    <w:rsid w:val="003343A2"/>
    <w:rsid w:val="00334BAC"/>
    <w:rsid w:val="00335E5E"/>
    <w:rsid w:val="003417DE"/>
    <w:rsid w:val="00344501"/>
    <w:rsid w:val="00344DF4"/>
    <w:rsid w:val="00345006"/>
    <w:rsid w:val="00347816"/>
    <w:rsid w:val="0035066B"/>
    <w:rsid w:val="00350FA8"/>
    <w:rsid w:val="0035238B"/>
    <w:rsid w:val="00352D78"/>
    <w:rsid w:val="00353D6C"/>
    <w:rsid w:val="00355CB1"/>
    <w:rsid w:val="0035665A"/>
    <w:rsid w:val="00357909"/>
    <w:rsid w:val="003645A3"/>
    <w:rsid w:val="003669D8"/>
    <w:rsid w:val="00367719"/>
    <w:rsid w:val="00370033"/>
    <w:rsid w:val="00371EDA"/>
    <w:rsid w:val="003729BC"/>
    <w:rsid w:val="0037489D"/>
    <w:rsid w:val="00375C25"/>
    <w:rsid w:val="003763B7"/>
    <w:rsid w:val="0038405D"/>
    <w:rsid w:val="003841B6"/>
    <w:rsid w:val="0039000B"/>
    <w:rsid w:val="00390B06"/>
    <w:rsid w:val="00390BC2"/>
    <w:rsid w:val="00390F73"/>
    <w:rsid w:val="00392191"/>
    <w:rsid w:val="00392431"/>
    <w:rsid w:val="00393CE7"/>
    <w:rsid w:val="00395DBF"/>
    <w:rsid w:val="003961A8"/>
    <w:rsid w:val="003965C2"/>
    <w:rsid w:val="00397016"/>
    <w:rsid w:val="003A0D43"/>
    <w:rsid w:val="003A2093"/>
    <w:rsid w:val="003A428D"/>
    <w:rsid w:val="003A4E7E"/>
    <w:rsid w:val="003A62F7"/>
    <w:rsid w:val="003B0AB9"/>
    <w:rsid w:val="003B1CA8"/>
    <w:rsid w:val="003B2185"/>
    <w:rsid w:val="003B2462"/>
    <w:rsid w:val="003B3FC8"/>
    <w:rsid w:val="003B4719"/>
    <w:rsid w:val="003B593C"/>
    <w:rsid w:val="003B7C2F"/>
    <w:rsid w:val="003C056C"/>
    <w:rsid w:val="003C078F"/>
    <w:rsid w:val="003C0E0E"/>
    <w:rsid w:val="003C1215"/>
    <w:rsid w:val="003C2C19"/>
    <w:rsid w:val="003C4A9D"/>
    <w:rsid w:val="003C5EA7"/>
    <w:rsid w:val="003C7C53"/>
    <w:rsid w:val="003C7CB0"/>
    <w:rsid w:val="003D230E"/>
    <w:rsid w:val="003D2902"/>
    <w:rsid w:val="003D29E9"/>
    <w:rsid w:val="003D2A64"/>
    <w:rsid w:val="003D3471"/>
    <w:rsid w:val="003D391D"/>
    <w:rsid w:val="003D6981"/>
    <w:rsid w:val="003E0722"/>
    <w:rsid w:val="003E2506"/>
    <w:rsid w:val="003E2D21"/>
    <w:rsid w:val="003E3997"/>
    <w:rsid w:val="003E4E4E"/>
    <w:rsid w:val="003E6A43"/>
    <w:rsid w:val="003E6D31"/>
    <w:rsid w:val="003E7361"/>
    <w:rsid w:val="003F18E4"/>
    <w:rsid w:val="003F32B5"/>
    <w:rsid w:val="003F3717"/>
    <w:rsid w:val="003F3804"/>
    <w:rsid w:val="003F4FC6"/>
    <w:rsid w:val="003F6745"/>
    <w:rsid w:val="00400971"/>
    <w:rsid w:val="0040194B"/>
    <w:rsid w:val="004051B4"/>
    <w:rsid w:val="004053E0"/>
    <w:rsid w:val="00407DA3"/>
    <w:rsid w:val="004109BD"/>
    <w:rsid w:val="00410F45"/>
    <w:rsid w:val="00411451"/>
    <w:rsid w:val="00411B0E"/>
    <w:rsid w:val="00412448"/>
    <w:rsid w:val="00415B5B"/>
    <w:rsid w:val="00416930"/>
    <w:rsid w:val="00421221"/>
    <w:rsid w:val="00422509"/>
    <w:rsid w:val="00424422"/>
    <w:rsid w:val="00426BBD"/>
    <w:rsid w:val="00427B54"/>
    <w:rsid w:val="004311EC"/>
    <w:rsid w:val="00432A5C"/>
    <w:rsid w:val="004345E2"/>
    <w:rsid w:val="0043645A"/>
    <w:rsid w:val="00436A4A"/>
    <w:rsid w:val="00437B15"/>
    <w:rsid w:val="00441440"/>
    <w:rsid w:val="00442CCF"/>
    <w:rsid w:val="00442FB1"/>
    <w:rsid w:val="0044448F"/>
    <w:rsid w:val="00444B3D"/>
    <w:rsid w:val="00444E30"/>
    <w:rsid w:val="00445263"/>
    <w:rsid w:val="00445AC5"/>
    <w:rsid w:val="00450E28"/>
    <w:rsid w:val="00452432"/>
    <w:rsid w:val="00453342"/>
    <w:rsid w:val="00454F68"/>
    <w:rsid w:val="00455709"/>
    <w:rsid w:val="00455774"/>
    <w:rsid w:val="00455A69"/>
    <w:rsid w:val="004560B1"/>
    <w:rsid w:val="0046078E"/>
    <w:rsid w:val="004613A8"/>
    <w:rsid w:val="0046336D"/>
    <w:rsid w:val="00463E56"/>
    <w:rsid w:val="00464E39"/>
    <w:rsid w:val="004656C0"/>
    <w:rsid w:val="004658D9"/>
    <w:rsid w:val="00466687"/>
    <w:rsid w:val="00471232"/>
    <w:rsid w:val="0047131F"/>
    <w:rsid w:val="00472658"/>
    <w:rsid w:val="00472677"/>
    <w:rsid w:val="00475040"/>
    <w:rsid w:val="00477BDA"/>
    <w:rsid w:val="00477DB2"/>
    <w:rsid w:val="00477E99"/>
    <w:rsid w:val="0048235E"/>
    <w:rsid w:val="0048301F"/>
    <w:rsid w:val="004843BD"/>
    <w:rsid w:val="00484690"/>
    <w:rsid w:val="004855A5"/>
    <w:rsid w:val="00485E60"/>
    <w:rsid w:val="00486151"/>
    <w:rsid w:val="00486D10"/>
    <w:rsid w:val="00487054"/>
    <w:rsid w:val="004915B0"/>
    <w:rsid w:val="00493428"/>
    <w:rsid w:val="00493982"/>
    <w:rsid w:val="00496B95"/>
    <w:rsid w:val="004A0835"/>
    <w:rsid w:val="004A38B0"/>
    <w:rsid w:val="004A3FEE"/>
    <w:rsid w:val="004A40E1"/>
    <w:rsid w:val="004A5B8C"/>
    <w:rsid w:val="004A5C25"/>
    <w:rsid w:val="004A6717"/>
    <w:rsid w:val="004A7723"/>
    <w:rsid w:val="004B3626"/>
    <w:rsid w:val="004B6008"/>
    <w:rsid w:val="004B6D66"/>
    <w:rsid w:val="004B7F29"/>
    <w:rsid w:val="004C0F33"/>
    <w:rsid w:val="004C116D"/>
    <w:rsid w:val="004C1CC3"/>
    <w:rsid w:val="004C223D"/>
    <w:rsid w:val="004C245E"/>
    <w:rsid w:val="004C2BB6"/>
    <w:rsid w:val="004C37D7"/>
    <w:rsid w:val="004C5E68"/>
    <w:rsid w:val="004C6939"/>
    <w:rsid w:val="004D0779"/>
    <w:rsid w:val="004D088A"/>
    <w:rsid w:val="004D0E3C"/>
    <w:rsid w:val="004D2313"/>
    <w:rsid w:val="004D2C9D"/>
    <w:rsid w:val="004D330F"/>
    <w:rsid w:val="004D42CD"/>
    <w:rsid w:val="004D55DA"/>
    <w:rsid w:val="004E0975"/>
    <w:rsid w:val="004E2169"/>
    <w:rsid w:val="004E54A7"/>
    <w:rsid w:val="004E64F6"/>
    <w:rsid w:val="004F0026"/>
    <w:rsid w:val="004F1186"/>
    <w:rsid w:val="004F4259"/>
    <w:rsid w:val="004F42A9"/>
    <w:rsid w:val="004F491F"/>
    <w:rsid w:val="004F528D"/>
    <w:rsid w:val="004F57DA"/>
    <w:rsid w:val="004F652D"/>
    <w:rsid w:val="004F79A5"/>
    <w:rsid w:val="00500158"/>
    <w:rsid w:val="0050153C"/>
    <w:rsid w:val="005039CC"/>
    <w:rsid w:val="005039F9"/>
    <w:rsid w:val="00504584"/>
    <w:rsid w:val="005100DD"/>
    <w:rsid w:val="00510438"/>
    <w:rsid w:val="0051111A"/>
    <w:rsid w:val="0051637A"/>
    <w:rsid w:val="00516CA4"/>
    <w:rsid w:val="00517AB0"/>
    <w:rsid w:val="00520965"/>
    <w:rsid w:val="00521C4F"/>
    <w:rsid w:val="0052308C"/>
    <w:rsid w:val="0052449E"/>
    <w:rsid w:val="00525204"/>
    <w:rsid w:val="00530327"/>
    <w:rsid w:val="00531A43"/>
    <w:rsid w:val="00532EF8"/>
    <w:rsid w:val="0053358F"/>
    <w:rsid w:val="005355F8"/>
    <w:rsid w:val="0053580C"/>
    <w:rsid w:val="00537533"/>
    <w:rsid w:val="00543475"/>
    <w:rsid w:val="00543555"/>
    <w:rsid w:val="005438E2"/>
    <w:rsid w:val="005461C9"/>
    <w:rsid w:val="00547F3C"/>
    <w:rsid w:val="00550739"/>
    <w:rsid w:val="0055157B"/>
    <w:rsid w:val="005522C5"/>
    <w:rsid w:val="0055293F"/>
    <w:rsid w:val="00552BE3"/>
    <w:rsid w:val="00552BFF"/>
    <w:rsid w:val="00553910"/>
    <w:rsid w:val="005541BB"/>
    <w:rsid w:val="00554496"/>
    <w:rsid w:val="00556229"/>
    <w:rsid w:val="005573F5"/>
    <w:rsid w:val="00557637"/>
    <w:rsid w:val="005603D1"/>
    <w:rsid w:val="00562355"/>
    <w:rsid w:val="005633BF"/>
    <w:rsid w:val="00564A9F"/>
    <w:rsid w:val="0056563D"/>
    <w:rsid w:val="00570136"/>
    <w:rsid w:val="0057152C"/>
    <w:rsid w:val="00572072"/>
    <w:rsid w:val="00572740"/>
    <w:rsid w:val="00572998"/>
    <w:rsid w:val="0057401F"/>
    <w:rsid w:val="00576863"/>
    <w:rsid w:val="00577B2C"/>
    <w:rsid w:val="005822FD"/>
    <w:rsid w:val="00592312"/>
    <w:rsid w:val="00592E29"/>
    <w:rsid w:val="00593C3B"/>
    <w:rsid w:val="005955AE"/>
    <w:rsid w:val="00595B67"/>
    <w:rsid w:val="00597490"/>
    <w:rsid w:val="005A11C4"/>
    <w:rsid w:val="005A3790"/>
    <w:rsid w:val="005A3E4C"/>
    <w:rsid w:val="005A50E2"/>
    <w:rsid w:val="005A5EA8"/>
    <w:rsid w:val="005B0079"/>
    <w:rsid w:val="005B0909"/>
    <w:rsid w:val="005B13E2"/>
    <w:rsid w:val="005B18DC"/>
    <w:rsid w:val="005B22AE"/>
    <w:rsid w:val="005B2985"/>
    <w:rsid w:val="005B354E"/>
    <w:rsid w:val="005B3E42"/>
    <w:rsid w:val="005B5B14"/>
    <w:rsid w:val="005B706B"/>
    <w:rsid w:val="005B719C"/>
    <w:rsid w:val="005B7C32"/>
    <w:rsid w:val="005B7FD6"/>
    <w:rsid w:val="005C27F4"/>
    <w:rsid w:val="005C2C11"/>
    <w:rsid w:val="005C4401"/>
    <w:rsid w:val="005C4778"/>
    <w:rsid w:val="005C6C75"/>
    <w:rsid w:val="005D0D5E"/>
    <w:rsid w:val="005D1821"/>
    <w:rsid w:val="005D39ED"/>
    <w:rsid w:val="005D7740"/>
    <w:rsid w:val="005E02D5"/>
    <w:rsid w:val="005E0B2E"/>
    <w:rsid w:val="005E200A"/>
    <w:rsid w:val="005E3105"/>
    <w:rsid w:val="005E4768"/>
    <w:rsid w:val="005E5CF2"/>
    <w:rsid w:val="005E5D4D"/>
    <w:rsid w:val="005E7AE7"/>
    <w:rsid w:val="005F416E"/>
    <w:rsid w:val="005F5ACF"/>
    <w:rsid w:val="005F5B82"/>
    <w:rsid w:val="005F65D0"/>
    <w:rsid w:val="00602AB4"/>
    <w:rsid w:val="00602FEA"/>
    <w:rsid w:val="006062D9"/>
    <w:rsid w:val="0061262E"/>
    <w:rsid w:val="006158AE"/>
    <w:rsid w:val="00616036"/>
    <w:rsid w:val="00617F56"/>
    <w:rsid w:val="006241E3"/>
    <w:rsid w:val="00625450"/>
    <w:rsid w:val="006257EA"/>
    <w:rsid w:val="006318E4"/>
    <w:rsid w:val="0063251B"/>
    <w:rsid w:val="006356FD"/>
    <w:rsid w:val="00636392"/>
    <w:rsid w:val="00640081"/>
    <w:rsid w:val="00640201"/>
    <w:rsid w:val="00640F80"/>
    <w:rsid w:val="006411C9"/>
    <w:rsid w:val="006419D1"/>
    <w:rsid w:val="00643DB1"/>
    <w:rsid w:val="00644740"/>
    <w:rsid w:val="006470DE"/>
    <w:rsid w:val="00647552"/>
    <w:rsid w:val="006512A3"/>
    <w:rsid w:val="00652263"/>
    <w:rsid w:val="00652362"/>
    <w:rsid w:val="0065401D"/>
    <w:rsid w:val="00654611"/>
    <w:rsid w:val="0065480C"/>
    <w:rsid w:val="00655178"/>
    <w:rsid w:val="0065602C"/>
    <w:rsid w:val="006569AB"/>
    <w:rsid w:val="00656D27"/>
    <w:rsid w:val="00656E69"/>
    <w:rsid w:val="00660725"/>
    <w:rsid w:val="00661422"/>
    <w:rsid w:val="006640AA"/>
    <w:rsid w:val="00665694"/>
    <w:rsid w:val="00666474"/>
    <w:rsid w:val="00666BF6"/>
    <w:rsid w:val="00666E58"/>
    <w:rsid w:val="00667523"/>
    <w:rsid w:val="006677FB"/>
    <w:rsid w:val="00670F7F"/>
    <w:rsid w:val="00671C02"/>
    <w:rsid w:val="00672AC5"/>
    <w:rsid w:val="00673BF8"/>
    <w:rsid w:val="00677FF8"/>
    <w:rsid w:val="006814BE"/>
    <w:rsid w:val="006825AC"/>
    <w:rsid w:val="006829A9"/>
    <w:rsid w:val="006834F5"/>
    <w:rsid w:val="00683BA3"/>
    <w:rsid w:val="00685B92"/>
    <w:rsid w:val="00685DDA"/>
    <w:rsid w:val="00685F80"/>
    <w:rsid w:val="006906C4"/>
    <w:rsid w:val="00690881"/>
    <w:rsid w:val="00690FC5"/>
    <w:rsid w:val="0069102D"/>
    <w:rsid w:val="00691319"/>
    <w:rsid w:val="00691807"/>
    <w:rsid w:val="006934C6"/>
    <w:rsid w:val="00693A60"/>
    <w:rsid w:val="00696FA3"/>
    <w:rsid w:val="006971BC"/>
    <w:rsid w:val="00697704"/>
    <w:rsid w:val="006A06DB"/>
    <w:rsid w:val="006A0F65"/>
    <w:rsid w:val="006A1E04"/>
    <w:rsid w:val="006A2EB3"/>
    <w:rsid w:val="006A4B19"/>
    <w:rsid w:val="006A73BC"/>
    <w:rsid w:val="006B29D6"/>
    <w:rsid w:val="006B2EEF"/>
    <w:rsid w:val="006B3879"/>
    <w:rsid w:val="006B38DB"/>
    <w:rsid w:val="006B48B9"/>
    <w:rsid w:val="006B4F51"/>
    <w:rsid w:val="006B53DB"/>
    <w:rsid w:val="006B5633"/>
    <w:rsid w:val="006B5BFD"/>
    <w:rsid w:val="006B62A5"/>
    <w:rsid w:val="006B7DB7"/>
    <w:rsid w:val="006C2E8D"/>
    <w:rsid w:val="006C3D0B"/>
    <w:rsid w:val="006C73EF"/>
    <w:rsid w:val="006D0820"/>
    <w:rsid w:val="006D0D1E"/>
    <w:rsid w:val="006D1664"/>
    <w:rsid w:val="006D1733"/>
    <w:rsid w:val="006D1D2E"/>
    <w:rsid w:val="006D334E"/>
    <w:rsid w:val="006D4450"/>
    <w:rsid w:val="006D4808"/>
    <w:rsid w:val="006D6977"/>
    <w:rsid w:val="006E0353"/>
    <w:rsid w:val="006E0FC4"/>
    <w:rsid w:val="006E2013"/>
    <w:rsid w:val="006E2BA0"/>
    <w:rsid w:val="006E51F8"/>
    <w:rsid w:val="006E5E30"/>
    <w:rsid w:val="006F0033"/>
    <w:rsid w:val="006F0167"/>
    <w:rsid w:val="006F01EE"/>
    <w:rsid w:val="006F1198"/>
    <w:rsid w:val="006F1824"/>
    <w:rsid w:val="006F3D23"/>
    <w:rsid w:val="006F4C7E"/>
    <w:rsid w:val="006F603F"/>
    <w:rsid w:val="006F6E6F"/>
    <w:rsid w:val="00701417"/>
    <w:rsid w:val="007020F6"/>
    <w:rsid w:val="007034FD"/>
    <w:rsid w:val="00706597"/>
    <w:rsid w:val="0070753D"/>
    <w:rsid w:val="00707659"/>
    <w:rsid w:val="00710982"/>
    <w:rsid w:val="00710A33"/>
    <w:rsid w:val="007128A2"/>
    <w:rsid w:val="00712EF0"/>
    <w:rsid w:val="0071333D"/>
    <w:rsid w:val="00713345"/>
    <w:rsid w:val="00714B59"/>
    <w:rsid w:val="00714E79"/>
    <w:rsid w:val="0071505B"/>
    <w:rsid w:val="00717264"/>
    <w:rsid w:val="007200DB"/>
    <w:rsid w:val="00720C8F"/>
    <w:rsid w:val="00722326"/>
    <w:rsid w:val="00724777"/>
    <w:rsid w:val="00725440"/>
    <w:rsid w:val="007269C4"/>
    <w:rsid w:val="00727C95"/>
    <w:rsid w:val="00731CC4"/>
    <w:rsid w:val="007346F5"/>
    <w:rsid w:val="00735FFD"/>
    <w:rsid w:val="007421B6"/>
    <w:rsid w:val="00744346"/>
    <w:rsid w:val="00744A6D"/>
    <w:rsid w:val="00745FF7"/>
    <w:rsid w:val="00746415"/>
    <w:rsid w:val="00746651"/>
    <w:rsid w:val="0074721D"/>
    <w:rsid w:val="007501E3"/>
    <w:rsid w:val="00751E28"/>
    <w:rsid w:val="00751FDD"/>
    <w:rsid w:val="00754BD3"/>
    <w:rsid w:val="00755043"/>
    <w:rsid w:val="00755195"/>
    <w:rsid w:val="007607D5"/>
    <w:rsid w:val="00762540"/>
    <w:rsid w:val="0076334B"/>
    <w:rsid w:val="007642C5"/>
    <w:rsid w:val="007646DE"/>
    <w:rsid w:val="0076526E"/>
    <w:rsid w:val="00765CA7"/>
    <w:rsid w:val="00766E0A"/>
    <w:rsid w:val="00770989"/>
    <w:rsid w:val="00770D5B"/>
    <w:rsid w:val="00771051"/>
    <w:rsid w:val="00771310"/>
    <w:rsid w:val="00772CFF"/>
    <w:rsid w:val="007753D1"/>
    <w:rsid w:val="00775BBF"/>
    <w:rsid w:val="00777AA5"/>
    <w:rsid w:val="00777D45"/>
    <w:rsid w:val="00777FA0"/>
    <w:rsid w:val="007800CF"/>
    <w:rsid w:val="00781EA4"/>
    <w:rsid w:val="0078347D"/>
    <w:rsid w:val="007835B6"/>
    <w:rsid w:val="00783614"/>
    <w:rsid w:val="0078480A"/>
    <w:rsid w:val="00784982"/>
    <w:rsid w:val="00785DC4"/>
    <w:rsid w:val="007866BC"/>
    <w:rsid w:val="00790D66"/>
    <w:rsid w:val="00792F01"/>
    <w:rsid w:val="007964E8"/>
    <w:rsid w:val="00796C35"/>
    <w:rsid w:val="00796E93"/>
    <w:rsid w:val="0079734E"/>
    <w:rsid w:val="0079767C"/>
    <w:rsid w:val="007A0D76"/>
    <w:rsid w:val="007A123D"/>
    <w:rsid w:val="007A2449"/>
    <w:rsid w:val="007A2803"/>
    <w:rsid w:val="007A2A88"/>
    <w:rsid w:val="007A464D"/>
    <w:rsid w:val="007A511B"/>
    <w:rsid w:val="007A644E"/>
    <w:rsid w:val="007A696C"/>
    <w:rsid w:val="007A6D19"/>
    <w:rsid w:val="007A7083"/>
    <w:rsid w:val="007A7A2D"/>
    <w:rsid w:val="007A7EE4"/>
    <w:rsid w:val="007B2053"/>
    <w:rsid w:val="007B51C6"/>
    <w:rsid w:val="007B5E1B"/>
    <w:rsid w:val="007B5F7E"/>
    <w:rsid w:val="007B767E"/>
    <w:rsid w:val="007C2418"/>
    <w:rsid w:val="007C7F9C"/>
    <w:rsid w:val="007D10A3"/>
    <w:rsid w:val="007D168E"/>
    <w:rsid w:val="007D1D40"/>
    <w:rsid w:val="007D29C8"/>
    <w:rsid w:val="007D2CE4"/>
    <w:rsid w:val="007D2CEF"/>
    <w:rsid w:val="007D2E18"/>
    <w:rsid w:val="007D38C5"/>
    <w:rsid w:val="007D4B35"/>
    <w:rsid w:val="007D4B4E"/>
    <w:rsid w:val="007D7ED7"/>
    <w:rsid w:val="007E068E"/>
    <w:rsid w:val="007E3D0B"/>
    <w:rsid w:val="007E516F"/>
    <w:rsid w:val="007E54F3"/>
    <w:rsid w:val="007E5753"/>
    <w:rsid w:val="007E5C9C"/>
    <w:rsid w:val="007E7467"/>
    <w:rsid w:val="007F02C6"/>
    <w:rsid w:val="007F1CB9"/>
    <w:rsid w:val="007F30E2"/>
    <w:rsid w:val="007F624D"/>
    <w:rsid w:val="00800156"/>
    <w:rsid w:val="00800A21"/>
    <w:rsid w:val="00800D10"/>
    <w:rsid w:val="00801223"/>
    <w:rsid w:val="00802C6A"/>
    <w:rsid w:val="00802E21"/>
    <w:rsid w:val="0080394D"/>
    <w:rsid w:val="00803FD6"/>
    <w:rsid w:val="008040B3"/>
    <w:rsid w:val="008043BB"/>
    <w:rsid w:val="00804773"/>
    <w:rsid w:val="00804B36"/>
    <w:rsid w:val="00810330"/>
    <w:rsid w:val="00810CC6"/>
    <w:rsid w:val="00814589"/>
    <w:rsid w:val="00814F70"/>
    <w:rsid w:val="00821BA2"/>
    <w:rsid w:val="00823637"/>
    <w:rsid w:val="00823DB3"/>
    <w:rsid w:val="0082709C"/>
    <w:rsid w:val="008270E7"/>
    <w:rsid w:val="0082727D"/>
    <w:rsid w:val="008275E8"/>
    <w:rsid w:val="00831231"/>
    <w:rsid w:val="00831FB8"/>
    <w:rsid w:val="00833590"/>
    <w:rsid w:val="008365EC"/>
    <w:rsid w:val="00836F39"/>
    <w:rsid w:val="0084014F"/>
    <w:rsid w:val="00841136"/>
    <w:rsid w:val="00841D5B"/>
    <w:rsid w:val="00842188"/>
    <w:rsid w:val="00844450"/>
    <w:rsid w:val="00847835"/>
    <w:rsid w:val="00850064"/>
    <w:rsid w:val="00850399"/>
    <w:rsid w:val="008541C4"/>
    <w:rsid w:val="0085524C"/>
    <w:rsid w:val="00855B49"/>
    <w:rsid w:val="00856A5B"/>
    <w:rsid w:val="00857A20"/>
    <w:rsid w:val="00857A3B"/>
    <w:rsid w:val="00861B05"/>
    <w:rsid w:val="008637C2"/>
    <w:rsid w:val="00865810"/>
    <w:rsid w:val="00867550"/>
    <w:rsid w:val="00870BF6"/>
    <w:rsid w:val="00871449"/>
    <w:rsid w:val="00874511"/>
    <w:rsid w:val="00874556"/>
    <w:rsid w:val="008747FB"/>
    <w:rsid w:val="008750C8"/>
    <w:rsid w:val="008805F9"/>
    <w:rsid w:val="00881461"/>
    <w:rsid w:val="00881C6A"/>
    <w:rsid w:val="00882785"/>
    <w:rsid w:val="00883803"/>
    <w:rsid w:val="008871B5"/>
    <w:rsid w:val="0089202B"/>
    <w:rsid w:val="0089285D"/>
    <w:rsid w:val="00894A92"/>
    <w:rsid w:val="0089507E"/>
    <w:rsid w:val="008A0F5F"/>
    <w:rsid w:val="008A123B"/>
    <w:rsid w:val="008A28F6"/>
    <w:rsid w:val="008A3B01"/>
    <w:rsid w:val="008A41F3"/>
    <w:rsid w:val="008A6B68"/>
    <w:rsid w:val="008B03B2"/>
    <w:rsid w:val="008B062A"/>
    <w:rsid w:val="008B0C5C"/>
    <w:rsid w:val="008B0F41"/>
    <w:rsid w:val="008B2186"/>
    <w:rsid w:val="008B2420"/>
    <w:rsid w:val="008B2AFC"/>
    <w:rsid w:val="008B6339"/>
    <w:rsid w:val="008B678F"/>
    <w:rsid w:val="008B7080"/>
    <w:rsid w:val="008C063D"/>
    <w:rsid w:val="008C13C3"/>
    <w:rsid w:val="008C14CB"/>
    <w:rsid w:val="008C2152"/>
    <w:rsid w:val="008C310A"/>
    <w:rsid w:val="008C49F7"/>
    <w:rsid w:val="008C4CA4"/>
    <w:rsid w:val="008C5B9F"/>
    <w:rsid w:val="008C630E"/>
    <w:rsid w:val="008D0B15"/>
    <w:rsid w:val="008D0C33"/>
    <w:rsid w:val="008E2C95"/>
    <w:rsid w:val="008E30A5"/>
    <w:rsid w:val="008E3352"/>
    <w:rsid w:val="008E4E5A"/>
    <w:rsid w:val="008E550D"/>
    <w:rsid w:val="008E644D"/>
    <w:rsid w:val="008E7574"/>
    <w:rsid w:val="008E7DB0"/>
    <w:rsid w:val="008F0FE6"/>
    <w:rsid w:val="008F1D9C"/>
    <w:rsid w:val="008F1D9E"/>
    <w:rsid w:val="008F2D97"/>
    <w:rsid w:val="008F2E8D"/>
    <w:rsid w:val="008F5FCC"/>
    <w:rsid w:val="008F645C"/>
    <w:rsid w:val="008F6755"/>
    <w:rsid w:val="008F6C12"/>
    <w:rsid w:val="008F753B"/>
    <w:rsid w:val="008F7A25"/>
    <w:rsid w:val="0090017D"/>
    <w:rsid w:val="009029E0"/>
    <w:rsid w:val="00902B66"/>
    <w:rsid w:val="00902DA1"/>
    <w:rsid w:val="00904A22"/>
    <w:rsid w:val="00907E90"/>
    <w:rsid w:val="00910849"/>
    <w:rsid w:val="00912055"/>
    <w:rsid w:val="00912387"/>
    <w:rsid w:val="00913283"/>
    <w:rsid w:val="00914A5C"/>
    <w:rsid w:val="009200B0"/>
    <w:rsid w:val="00920EAE"/>
    <w:rsid w:val="00924176"/>
    <w:rsid w:val="009248C0"/>
    <w:rsid w:val="00924D7D"/>
    <w:rsid w:val="00925D72"/>
    <w:rsid w:val="00926C0C"/>
    <w:rsid w:val="00930B14"/>
    <w:rsid w:val="00932B6E"/>
    <w:rsid w:val="00933EE1"/>
    <w:rsid w:val="0093578E"/>
    <w:rsid w:val="0093686B"/>
    <w:rsid w:val="00936F22"/>
    <w:rsid w:val="0094180A"/>
    <w:rsid w:val="00942477"/>
    <w:rsid w:val="00942A97"/>
    <w:rsid w:val="00947593"/>
    <w:rsid w:val="00947843"/>
    <w:rsid w:val="00947FCD"/>
    <w:rsid w:val="00953D8F"/>
    <w:rsid w:val="00954CED"/>
    <w:rsid w:val="00954D6B"/>
    <w:rsid w:val="009550DE"/>
    <w:rsid w:val="00955333"/>
    <w:rsid w:val="00956FC7"/>
    <w:rsid w:val="009616C4"/>
    <w:rsid w:val="00961DEE"/>
    <w:rsid w:val="00962BCA"/>
    <w:rsid w:val="00963377"/>
    <w:rsid w:val="0096344A"/>
    <w:rsid w:val="009637A4"/>
    <w:rsid w:val="009705AE"/>
    <w:rsid w:val="009735EE"/>
    <w:rsid w:val="00974111"/>
    <w:rsid w:val="009744D5"/>
    <w:rsid w:val="00974D3B"/>
    <w:rsid w:val="00975F65"/>
    <w:rsid w:val="00976BD9"/>
    <w:rsid w:val="00980BEE"/>
    <w:rsid w:val="00981BD5"/>
    <w:rsid w:val="0098370D"/>
    <w:rsid w:val="00984617"/>
    <w:rsid w:val="009854E3"/>
    <w:rsid w:val="00985535"/>
    <w:rsid w:val="009913C9"/>
    <w:rsid w:val="00992C49"/>
    <w:rsid w:val="00993666"/>
    <w:rsid w:val="00993685"/>
    <w:rsid w:val="009938F6"/>
    <w:rsid w:val="009948CB"/>
    <w:rsid w:val="0099614C"/>
    <w:rsid w:val="00996FC7"/>
    <w:rsid w:val="009A273F"/>
    <w:rsid w:val="009A2FDA"/>
    <w:rsid w:val="009A52B4"/>
    <w:rsid w:val="009A6174"/>
    <w:rsid w:val="009B00B8"/>
    <w:rsid w:val="009B1A92"/>
    <w:rsid w:val="009B2BE7"/>
    <w:rsid w:val="009B3221"/>
    <w:rsid w:val="009B5465"/>
    <w:rsid w:val="009C04E2"/>
    <w:rsid w:val="009C06A8"/>
    <w:rsid w:val="009C4680"/>
    <w:rsid w:val="009C49B0"/>
    <w:rsid w:val="009C511A"/>
    <w:rsid w:val="009D02D2"/>
    <w:rsid w:val="009D0F2D"/>
    <w:rsid w:val="009D0F42"/>
    <w:rsid w:val="009D17CF"/>
    <w:rsid w:val="009D2A09"/>
    <w:rsid w:val="009D3875"/>
    <w:rsid w:val="009D3EA2"/>
    <w:rsid w:val="009E0FDC"/>
    <w:rsid w:val="009E2939"/>
    <w:rsid w:val="009E36DD"/>
    <w:rsid w:val="009E3CC1"/>
    <w:rsid w:val="009E51A3"/>
    <w:rsid w:val="009E52EC"/>
    <w:rsid w:val="009E5B27"/>
    <w:rsid w:val="009E6E6A"/>
    <w:rsid w:val="009E7674"/>
    <w:rsid w:val="009F03E0"/>
    <w:rsid w:val="009F0491"/>
    <w:rsid w:val="009F0AB3"/>
    <w:rsid w:val="009F2A83"/>
    <w:rsid w:val="009F3965"/>
    <w:rsid w:val="009F5799"/>
    <w:rsid w:val="009F6272"/>
    <w:rsid w:val="009F73B5"/>
    <w:rsid w:val="00A0107E"/>
    <w:rsid w:val="00A039CC"/>
    <w:rsid w:val="00A03BAD"/>
    <w:rsid w:val="00A067E5"/>
    <w:rsid w:val="00A129C8"/>
    <w:rsid w:val="00A20CD0"/>
    <w:rsid w:val="00A20F62"/>
    <w:rsid w:val="00A21C38"/>
    <w:rsid w:val="00A23F8C"/>
    <w:rsid w:val="00A24744"/>
    <w:rsid w:val="00A248CB"/>
    <w:rsid w:val="00A24D28"/>
    <w:rsid w:val="00A25461"/>
    <w:rsid w:val="00A25942"/>
    <w:rsid w:val="00A2726A"/>
    <w:rsid w:val="00A306FF"/>
    <w:rsid w:val="00A309D7"/>
    <w:rsid w:val="00A30DD3"/>
    <w:rsid w:val="00A31CA5"/>
    <w:rsid w:val="00A341DB"/>
    <w:rsid w:val="00A36460"/>
    <w:rsid w:val="00A3649C"/>
    <w:rsid w:val="00A36DEE"/>
    <w:rsid w:val="00A40954"/>
    <w:rsid w:val="00A423F1"/>
    <w:rsid w:val="00A430DA"/>
    <w:rsid w:val="00A43CE2"/>
    <w:rsid w:val="00A44F2B"/>
    <w:rsid w:val="00A47E54"/>
    <w:rsid w:val="00A50CD6"/>
    <w:rsid w:val="00A51E62"/>
    <w:rsid w:val="00A5576B"/>
    <w:rsid w:val="00A56C2E"/>
    <w:rsid w:val="00A573A3"/>
    <w:rsid w:val="00A60229"/>
    <w:rsid w:val="00A60250"/>
    <w:rsid w:val="00A60F33"/>
    <w:rsid w:val="00A616B2"/>
    <w:rsid w:val="00A64347"/>
    <w:rsid w:val="00A6663B"/>
    <w:rsid w:val="00A66811"/>
    <w:rsid w:val="00A66A15"/>
    <w:rsid w:val="00A67B7D"/>
    <w:rsid w:val="00A73659"/>
    <w:rsid w:val="00A7563C"/>
    <w:rsid w:val="00A80F15"/>
    <w:rsid w:val="00A81262"/>
    <w:rsid w:val="00A817F1"/>
    <w:rsid w:val="00A86D69"/>
    <w:rsid w:val="00A87395"/>
    <w:rsid w:val="00A87A70"/>
    <w:rsid w:val="00A90743"/>
    <w:rsid w:val="00A914BF"/>
    <w:rsid w:val="00A93145"/>
    <w:rsid w:val="00A94C06"/>
    <w:rsid w:val="00A95C78"/>
    <w:rsid w:val="00AA0D27"/>
    <w:rsid w:val="00AA3086"/>
    <w:rsid w:val="00AA364B"/>
    <w:rsid w:val="00AA4F38"/>
    <w:rsid w:val="00AA671B"/>
    <w:rsid w:val="00AA7BF0"/>
    <w:rsid w:val="00AB030E"/>
    <w:rsid w:val="00AB2761"/>
    <w:rsid w:val="00AB3853"/>
    <w:rsid w:val="00AB44A7"/>
    <w:rsid w:val="00AB6DB5"/>
    <w:rsid w:val="00AB717C"/>
    <w:rsid w:val="00AC414A"/>
    <w:rsid w:val="00AC4736"/>
    <w:rsid w:val="00AC4968"/>
    <w:rsid w:val="00AC5409"/>
    <w:rsid w:val="00AC5725"/>
    <w:rsid w:val="00AC6D87"/>
    <w:rsid w:val="00AC79E6"/>
    <w:rsid w:val="00AD0AF7"/>
    <w:rsid w:val="00AD1201"/>
    <w:rsid w:val="00AD4456"/>
    <w:rsid w:val="00AD464F"/>
    <w:rsid w:val="00AD4AAB"/>
    <w:rsid w:val="00AE01E0"/>
    <w:rsid w:val="00AE181E"/>
    <w:rsid w:val="00AE263C"/>
    <w:rsid w:val="00AE40A0"/>
    <w:rsid w:val="00AE4689"/>
    <w:rsid w:val="00AE5B8D"/>
    <w:rsid w:val="00AE5E5E"/>
    <w:rsid w:val="00AF07D4"/>
    <w:rsid w:val="00AF0E78"/>
    <w:rsid w:val="00AF24BA"/>
    <w:rsid w:val="00AF346E"/>
    <w:rsid w:val="00AF47D0"/>
    <w:rsid w:val="00AF4851"/>
    <w:rsid w:val="00AF50A0"/>
    <w:rsid w:val="00AF5D23"/>
    <w:rsid w:val="00B0031E"/>
    <w:rsid w:val="00B01758"/>
    <w:rsid w:val="00B022E6"/>
    <w:rsid w:val="00B03195"/>
    <w:rsid w:val="00B035AB"/>
    <w:rsid w:val="00B04150"/>
    <w:rsid w:val="00B0474D"/>
    <w:rsid w:val="00B056BB"/>
    <w:rsid w:val="00B06326"/>
    <w:rsid w:val="00B06B65"/>
    <w:rsid w:val="00B06C21"/>
    <w:rsid w:val="00B06DA1"/>
    <w:rsid w:val="00B06F74"/>
    <w:rsid w:val="00B105AC"/>
    <w:rsid w:val="00B1167F"/>
    <w:rsid w:val="00B12411"/>
    <w:rsid w:val="00B12453"/>
    <w:rsid w:val="00B12C6A"/>
    <w:rsid w:val="00B1539C"/>
    <w:rsid w:val="00B155FB"/>
    <w:rsid w:val="00B15F3E"/>
    <w:rsid w:val="00B17C97"/>
    <w:rsid w:val="00B222CD"/>
    <w:rsid w:val="00B24E55"/>
    <w:rsid w:val="00B25FAC"/>
    <w:rsid w:val="00B2700E"/>
    <w:rsid w:val="00B30545"/>
    <w:rsid w:val="00B30C24"/>
    <w:rsid w:val="00B35ECC"/>
    <w:rsid w:val="00B370C2"/>
    <w:rsid w:val="00B40B37"/>
    <w:rsid w:val="00B431F6"/>
    <w:rsid w:val="00B46DC2"/>
    <w:rsid w:val="00B47735"/>
    <w:rsid w:val="00B52B03"/>
    <w:rsid w:val="00B5318E"/>
    <w:rsid w:val="00B55490"/>
    <w:rsid w:val="00B60DAA"/>
    <w:rsid w:val="00B60FB3"/>
    <w:rsid w:val="00B67E33"/>
    <w:rsid w:val="00B67EEC"/>
    <w:rsid w:val="00B67FA0"/>
    <w:rsid w:val="00B70626"/>
    <w:rsid w:val="00B70BD9"/>
    <w:rsid w:val="00B71FCA"/>
    <w:rsid w:val="00B7243E"/>
    <w:rsid w:val="00B74B75"/>
    <w:rsid w:val="00B7629B"/>
    <w:rsid w:val="00B764F7"/>
    <w:rsid w:val="00B77366"/>
    <w:rsid w:val="00B77C7C"/>
    <w:rsid w:val="00B77C7D"/>
    <w:rsid w:val="00B8018E"/>
    <w:rsid w:val="00B801B9"/>
    <w:rsid w:val="00B80C03"/>
    <w:rsid w:val="00B827CE"/>
    <w:rsid w:val="00B84F40"/>
    <w:rsid w:val="00B8511B"/>
    <w:rsid w:val="00B853C9"/>
    <w:rsid w:val="00B910E1"/>
    <w:rsid w:val="00B911D4"/>
    <w:rsid w:val="00B935B0"/>
    <w:rsid w:val="00B93BC8"/>
    <w:rsid w:val="00B94C60"/>
    <w:rsid w:val="00B9768E"/>
    <w:rsid w:val="00B97F4D"/>
    <w:rsid w:val="00BA09BE"/>
    <w:rsid w:val="00BA0E5B"/>
    <w:rsid w:val="00BA7003"/>
    <w:rsid w:val="00BA74C0"/>
    <w:rsid w:val="00BA7529"/>
    <w:rsid w:val="00BB01C4"/>
    <w:rsid w:val="00BB055F"/>
    <w:rsid w:val="00BB0D03"/>
    <w:rsid w:val="00BB425B"/>
    <w:rsid w:val="00BB763A"/>
    <w:rsid w:val="00BB7CDD"/>
    <w:rsid w:val="00BC06CE"/>
    <w:rsid w:val="00BC1EB9"/>
    <w:rsid w:val="00BC27A9"/>
    <w:rsid w:val="00BC2FBE"/>
    <w:rsid w:val="00BC3532"/>
    <w:rsid w:val="00BC3BD6"/>
    <w:rsid w:val="00BC7055"/>
    <w:rsid w:val="00BC7C42"/>
    <w:rsid w:val="00BD346A"/>
    <w:rsid w:val="00BD611E"/>
    <w:rsid w:val="00BE0D47"/>
    <w:rsid w:val="00BE2B91"/>
    <w:rsid w:val="00BE4162"/>
    <w:rsid w:val="00BE4971"/>
    <w:rsid w:val="00BE4BD2"/>
    <w:rsid w:val="00BE53B5"/>
    <w:rsid w:val="00BE562B"/>
    <w:rsid w:val="00BF4137"/>
    <w:rsid w:val="00BF5A77"/>
    <w:rsid w:val="00BF7A7B"/>
    <w:rsid w:val="00C002A8"/>
    <w:rsid w:val="00C0042E"/>
    <w:rsid w:val="00C0182D"/>
    <w:rsid w:val="00C02E76"/>
    <w:rsid w:val="00C031B5"/>
    <w:rsid w:val="00C031D7"/>
    <w:rsid w:val="00C039F5"/>
    <w:rsid w:val="00C04231"/>
    <w:rsid w:val="00C05205"/>
    <w:rsid w:val="00C05FE1"/>
    <w:rsid w:val="00C077D9"/>
    <w:rsid w:val="00C1032F"/>
    <w:rsid w:val="00C10525"/>
    <w:rsid w:val="00C10FA8"/>
    <w:rsid w:val="00C11817"/>
    <w:rsid w:val="00C14EEE"/>
    <w:rsid w:val="00C1734A"/>
    <w:rsid w:val="00C204C1"/>
    <w:rsid w:val="00C23369"/>
    <w:rsid w:val="00C24A55"/>
    <w:rsid w:val="00C268B0"/>
    <w:rsid w:val="00C27014"/>
    <w:rsid w:val="00C30317"/>
    <w:rsid w:val="00C30D2E"/>
    <w:rsid w:val="00C310BB"/>
    <w:rsid w:val="00C31167"/>
    <w:rsid w:val="00C3258B"/>
    <w:rsid w:val="00C34784"/>
    <w:rsid w:val="00C35239"/>
    <w:rsid w:val="00C35DC8"/>
    <w:rsid w:val="00C375F0"/>
    <w:rsid w:val="00C4112D"/>
    <w:rsid w:val="00C41B08"/>
    <w:rsid w:val="00C42C13"/>
    <w:rsid w:val="00C43859"/>
    <w:rsid w:val="00C43F2E"/>
    <w:rsid w:val="00C50219"/>
    <w:rsid w:val="00C50C90"/>
    <w:rsid w:val="00C52ED2"/>
    <w:rsid w:val="00C531BD"/>
    <w:rsid w:val="00C53F3A"/>
    <w:rsid w:val="00C5455C"/>
    <w:rsid w:val="00C54A8F"/>
    <w:rsid w:val="00C600EC"/>
    <w:rsid w:val="00C60902"/>
    <w:rsid w:val="00C62081"/>
    <w:rsid w:val="00C63161"/>
    <w:rsid w:val="00C63C7D"/>
    <w:rsid w:val="00C6495D"/>
    <w:rsid w:val="00C64AA1"/>
    <w:rsid w:val="00C65051"/>
    <w:rsid w:val="00C676CB"/>
    <w:rsid w:val="00C67D3C"/>
    <w:rsid w:val="00C7054B"/>
    <w:rsid w:val="00C70799"/>
    <w:rsid w:val="00C717F3"/>
    <w:rsid w:val="00C7253D"/>
    <w:rsid w:val="00C7661A"/>
    <w:rsid w:val="00C77118"/>
    <w:rsid w:val="00C77B70"/>
    <w:rsid w:val="00C8043A"/>
    <w:rsid w:val="00C804ED"/>
    <w:rsid w:val="00C8091C"/>
    <w:rsid w:val="00C80D3E"/>
    <w:rsid w:val="00C83711"/>
    <w:rsid w:val="00C84D0E"/>
    <w:rsid w:val="00C85BA6"/>
    <w:rsid w:val="00C86603"/>
    <w:rsid w:val="00C9148C"/>
    <w:rsid w:val="00C919C3"/>
    <w:rsid w:val="00C92C64"/>
    <w:rsid w:val="00C94AD5"/>
    <w:rsid w:val="00CA1CE0"/>
    <w:rsid w:val="00CA3C89"/>
    <w:rsid w:val="00CA50E4"/>
    <w:rsid w:val="00CA54AF"/>
    <w:rsid w:val="00CA6772"/>
    <w:rsid w:val="00CA74A2"/>
    <w:rsid w:val="00CB1042"/>
    <w:rsid w:val="00CB1B62"/>
    <w:rsid w:val="00CB1BB7"/>
    <w:rsid w:val="00CB20BD"/>
    <w:rsid w:val="00CB25FB"/>
    <w:rsid w:val="00CB2B3E"/>
    <w:rsid w:val="00CB337D"/>
    <w:rsid w:val="00CB4423"/>
    <w:rsid w:val="00CB4659"/>
    <w:rsid w:val="00CB50BB"/>
    <w:rsid w:val="00CB5FDF"/>
    <w:rsid w:val="00CB6050"/>
    <w:rsid w:val="00CC1B4C"/>
    <w:rsid w:val="00CC328E"/>
    <w:rsid w:val="00CC3631"/>
    <w:rsid w:val="00CC3C65"/>
    <w:rsid w:val="00CC3DCB"/>
    <w:rsid w:val="00CC6940"/>
    <w:rsid w:val="00CD09D2"/>
    <w:rsid w:val="00CD0C78"/>
    <w:rsid w:val="00CD3008"/>
    <w:rsid w:val="00CD5128"/>
    <w:rsid w:val="00CD5522"/>
    <w:rsid w:val="00CD6D56"/>
    <w:rsid w:val="00CD70FF"/>
    <w:rsid w:val="00CD727F"/>
    <w:rsid w:val="00CD78F3"/>
    <w:rsid w:val="00CD7FBB"/>
    <w:rsid w:val="00CE0235"/>
    <w:rsid w:val="00CE14C1"/>
    <w:rsid w:val="00CE25A1"/>
    <w:rsid w:val="00CE2A0D"/>
    <w:rsid w:val="00CE587E"/>
    <w:rsid w:val="00CF0AFE"/>
    <w:rsid w:val="00CF1CE7"/>
    <w:rsid w:val="00CF380B"/>
    <w:rsid w:val="00CF38AE"/>
    <w:rsid w:val="00CF40EF"/>
    <w:rsid w:val="00CF4C12"/>
    <w:rsid w:val="00CF6013"/>
    <w:rsid w:val="00CF64E8"/>
    <w:rsid w:val="00CF7877"/>
    <w:rsid w:val="00D004EC"/>
    <w:rsid w:val="00D00F5B"/>
    <w:rsid w:val="00D0108D"/>
    <w:rsid w:val="00D0115F"/>
    <w:rsid w:val="00D04E6F"/>
    <w:rsid w:val="00D077F3"/>
    <w:rsid w:val="00D07B16"/>
    <w:rsid w:val="00D10CA1"/>
    <w:rsid w:val="00D1193D"/>
    <w:rsid w:val="00D12138"/>
    <w:rsid w:val="00D1273D"/>
    <w:rsid w:val="00D21F3F"/>
    <w:rsid w:val="00D22D03"/>
    <w:rsid w:val="00D23382"/>
    <w:rsid w:val="00D23873"/>
    <w:rsid w:val="00D259D3"/>
    <w:rsid w:val="00D25EC1"/>
    <w:rsid w:val="00D25ED0"/>
    <w:rsid w:val="00D319BC"/>
    <w:rsid w:val="00D34946"/>
    <w:rsid w:val="00D35A3A"/>
    <w:rsid w:val="00D36EC6"/>
    <w:rsid w:val="00D40495"/>
    <w:rsid w:val="00D40D99"/>
    <w:rsid w:val="00D44E20"/>
    <w:rsid w:val="00D46136"/>
    <w:rsid w:val="00D46CAA"/>
    <w:rsid w:val="00D4709C"/>
    <w:rsid w:val="00D476F0"/>
    <w:rsid w:val="00D47DCA"/>
    <w:rsid w:val="00D50122"/>
    <w:rsid w:val="00D5137E"/>
    <w:rsid w:val="00D52009"/>
    <w:rsid w:val="00D5405B"/>
    <w:rsid w:val="00D54CF6"/>
    <w:rsid w:val="00D56946"/>
    <w:rsid w:val="00D569CF"/>
    <w:rsid w:val="00D57D2A"/>
    <w:rsid w:val="00D61739"/>
    <w:rsid w:val="00D61C3C"/>
    <w:rsid w:val="00D625CD"/>
    <w:rsid w:val="00D635FA"/>
    <w:rsid w:val="00D63A1C"/>
    <w:rsid w:val="00D6665B"/>
    <w:rsid w:val="00D70224"/>
    <w:rsid w:val="00D71067"/>
    <w:rsid w:val="00D711F1"/>
    <w:rsid w:val="00D73FE4"/>
    <w:rsid w:val="00D740AD"/>
    <w:rsid w:val="00D74318"/>
    <w:rsid w:val="00D804C9"/>
    <w:rsid w:val="00D81BDC"/>
    <w:rsid w:val="00D86920"/>
    <w:rsid w:val="00D90A93"/>
    <w:rsid w:val="00D92190"/>
    <w:rsid w:val="00D95291"/>
    <w:rsid w:val="00D9601E"/>
    <w:rsid w:val="00D962FF"/>
    <w:rsid w:val="00D96A49"/>
    <w:rsid w:val="00DA1D9A"/>
    <w:rsid w:val="00DA4EE8"/>
    <w:rsid w:val="00DA68B1"/>
    <w:rsid w:val="00DA75C8"/>
    <w:rsid w:val="00DB0782"/>
    <w:rsid w:val="00DB0CD6"/>
    <w:rsid w:val="00DB2531"/>
    <w:rsid w:val="00DB29CB"/>
    <w:rsid w:val="00DB43B8"/>
    <w:rsid w:val="00DB54CA"/>
    <w:rsid w:val="00DB7D9A"/>
    <w:rsid w:val="00DC2320"/>
    <w:rsid w:val="00DC2AE7"/>
    <w:rsid w:val="00DD7EC9"/>
    <w:rsid w:val="00DE0190"/>
    <w:rsid w:val="00DE0D36"/>
    <w:rsid w:val="00DE0DE8"/>
    <w:rsid w:val="00DE199D"/>
    <w:rsid w:val="00DE1CD1"/>
    <w:rsid w:val="00DE29CF"/>
    <w:rsid w:val="00DE2CEB"/>
    <w:rsid w:val="00DE540F"/>
    <w:rsid w:val="00DE58F0"/>
    <w:rsid w:val="00DE5A7F"/>
    <w:rsid w:val="00DE5C8D"/>
    <w:rsid w:val="00DE65FC"/>
    <w:rsid w:val="00DE7D05"/>
    <w:rsid w:val="00DF3798"/>
    <w:rsid w:val="00DF7068"/>
    <w:rsid w:val="00DF7293"/>
    <w:rsid w:val="00E014D4"/>
    <w:rsid w:val="00E01BF1"/>
    <w:rsid w:val="00E026A7"/>
    <w:rsid w:val="00E03021"/>
    <w:rsid w:val="00E047E4"/>
    <w:rsid w:val="00E067F5"/>
    <w:rsid w:val="00E10435"/>
    <w:rsid w:val="00E11864"/>
    <w:rsid w:val="00E11C12"/>
    <w:rsid w:val="00E123D1"/>
    <w:rsid w:val="00E12CE8"/>
    <w:rsid w:val="00E12D24"/>
    <w:rsid w:val="00E13EF7"/>
    <w:rsid w:val="00E144A6"/>
    <w:rsid w:val="00E14CD4"/>
    <w:rsid w:val="00E15D5D"/>
    <w:rsid w:val="00E169D7"/>
    <w:rsid w:val="00E243CD"/>
    <w:rsid w:val="00E26078"/>
    <w:rsid w:val="00E27783"/>
    <w:rsid w:val="00E305AA"/>
    <w:rsid w:val="00E32A32"/>
    <w:rsid w:val="00E33B90"/>
    <w:rsid w:val="00E34D8B"/>
    <w:rsid w:val="00E36C81"/>
    <w:rsid w:val="00E37E46"/>
    <w:rsid w:val="00E44519"/>
    <w:rsid w:val="00E44D1E"/>
    <w:rsid w:val="00E47034"/>
    <w:rsid w:val="00E50048"/>
    <w:rsid w:val="00E50E3F"/>
    <w:rsid w:val="00E513C3"/>
    <w:rsid w:val="00E52300"/>
    <w:rsid w:val="00E52DB3"/>
    <w:rsid w:val="00E531DC"/>
    <w:rsid w:val="00E560AF"/>
    <w:rsid w:val="00E563E9"/>
    <w:rsid w:val="00E609A4"/>
    <w:rsid w:val="00E62799"/>
    <w:rsid w:val="00E62DF2"/>
    <w:rsid w:val="00E639B1"/>
    <w:rsid w:val="00E64200"/>
    <w:rsid w:val="00E64922"/>
    <w:rsid w:val="00E65E5B"/>
    <w:rsid w:val="00E65E65"/>
    <w:rsid w:val="00E66DEB"/>
    <w:rsid w:val="00E6753B"/>
    <w:rsid w:val="00E706D1"/>
    <w:rsid w:val="00E73B66"/>
    <w:rsid w:val="00E7516C"/>
    <w:rsid w:val="00E76A48"/>
    <w:rsid w:val="00E77E8C"/>
    <w:rsid w:val="00E80F74"/>
    <w:rsid w:val="00E81659"/>
    <w:rsid w:val="00E8318D"/>
    <w:rsid w:val="00E85152"/>
    <w:rsid w:val="00E85CD9"/>
    <w:rsid w:val="00E8606E"/>
    <w:rsid w:val="00E902C5"/>
    <w:rsid w:val="00E90BC9"/>
    <w:rsid w:val="00E90F80"/>
    <w:rsid w:val="00E92734"/>
    <w:rsid w:val="00E94585"/>
    <w:rsid w:val="00E946CD"/>
    <w:rsid w:val="00E95BD8"/>
    <w:rsid w:val="00E96151"/>
    <w:rsid w:val="00EA056A"/>
    <w:rsid w:val="00EA0CE6"/>
    <w:rsid w:val="00EA1521"/>
    <w:rsid w:val="00EA502D"/>
    <w:rsid w:val="00EA721B"/>
    <w:rsid w:val="00EA7A40"/>
    <w:rsid w:val="00EB3085"/>
    <w:rsid w:val="00EB4642"/>
    <w:rsid w:val="00EB7B2A"/>
    <w:rsid w:val="00EC03DC"/>
    <w:rsid w:val="00EC17AB"/>
    <w:rsid w:val="00EC2710"/>
    <w:rsid w:val="00EC2A26"/>
    <w:rsid w:val="00EC2C2C"/>
    <w:rsid w:val="00EC30DB"/>
    <w:rsid w:val="00EC4393"/>
    <w:rsid w:val="00EC5745"/>
    <w:rsid w:val="00EC5AA3"/>
    <w:rsid w:val="00EC5BF0"/>
    <w:rsid w:val="00EC6198"/>
    <w:rsid w:val="00EC6CD6"/>
    <w:rsid w:val="00ED0160"/>
    <w:rsid w:val="00ED0C1B"/>
    <w:rsid w:val="00ED1311"/>
    <w:rsid w:val="00ED14D1"/>
    <w:rsid w:val="00ED2934"/>
    <w:rsid w:val="00ED2AC4"/>
    <w:rsid w:val="00ED338B"/>
    <w:rsid w:val="00ED3CAC"/>
    <w:rsid w:val="00ED422A"/>
    <w:rsid w:val="00ED484A"/>
    <w:rsid w:val="00ED69D8"/>
    <w:rsid w:val="00EE2075"/>
    <w:rsid w:val="00EE5286"/>
    <w:rsid w:val="00EE7FC7"/>
    <w:rsid w:val="00EF1242"/>
    <w:rsid w:val="00EF140D"/>
    <w:rsid w:val="00EF21D6"/>
    <w:rsid w:val="00EF3894"/>
    <w:rsid w:val="00EF3FB0"/>
    <w:rsid w:val="00EF61C9"/>
    <w:rsid w:val="00F0042E"/>
    <w:rsid w:val="00F00A55"/>
    <w:rsid w:val="00F01270"/>
    <w:rsid w:val="00F018EE"/>
    <w:rsid w:val="00F02846"/>
    <w:rsid w:val="00F031B3"/>
    <w:rsid w:val="00F0423F"/>
    <w:rsid w:val="00F04E40"/>
    <w:rsid w:val="00F05553"/>
    <w:rsid w:val="00F1174D"/>
    <w:rsid w:val="00F12DED"/>
    <w:rsid w:val="00F15552"/>
    <w:rsid w:val="00F16A14"/>
    <w:rsid w:val="00F17C35"/>
    <w:rsid w:val="00F17D32"/>
    <w:rsid w:val="00F216EB"/>
    <w:rsid w:val="00F21F9F"/>
    <w:rsid w:val="00F22AC1"/>
    <w:rsid w:val="00F26F4C"/>
    <w:rsid w:val="00F30483"/>
    <w:rsid w:val="00F307E5"/>
    <w:rsid w:val="00F35D4D"/>
    <w:rsid w:val="00F36CAF"/>
    <w:rsid w:val="00F379EA"/>
    <w:rsid w:val="00F37BD4"/>
    <w:rsid w:val="00F40008"/>
    <w:rsid w:val="00F43085"/>
    <w:rsid w:val="00F4385B"/>
    <w:rsid w:val="00F5009C"/>
    <w:rsid w:val="00F544E1"/>
    <w:rsid w:val="00F54FD7"/>
    <w:rsid w:val="00F553C4"/>
    <w:rsid w:val="00F56F0E"/>
    <w:rsid w:val="00F57CCD"/>
    <w:rsid w:val="00F61163"/>
    <w:rsid w:val="00F618D5"/>
    <w:rsid w:val="00F63E7E"/>
    <w:rsid w:val="00F66219"/>
    <w:rsid w:val="00F66F33"/>
    <w:rsid w:val="00F70DD4"/>
    <w:rsid w:val="00F7488C"/>
    <w:rsid w:val="00F7724D"/>
    <w:rsid w:val="00F835F0"/>
    <w:rsid w:val="00F83E5D"/>
    <w:rsid w:val="00F846A3"/>
    <w:rsid w:val="00F846DD"/>
    <w:rsid w:val="00F85852"/>
    <w:rsid w:val="00F85F7E"/>
    <w:rsid w:val="00F86B79"/>
    <w:rsid w:val="00F91EBD"/>
    <w:rsid w:val="00F930A1"/>
    <w:rsid w:val="00F96BC4"/>
    <w:rsid w:val="00FA04D1"/>
    <w:rsid w:val="00FA0D20"/>
    <w:rsid w:val="00FA1BC0"/>
    <w:rsid w:val="00FA28C0"/>
    <w:rsid w:val="00FA2C0D"/>
    <w:rsid w:val="00FA54CC"/>
    <w:rsid w:val="00FA5664"/>
    <w:rsid w:val="00FA5748"/>
    <w:rsid w:val="00FA62D4"/>
    <w:rsid w:val="00FB1440"/>
    <w:rsid w:val="00FB149F"/>
    <w:rsid w:val="00FB14DD"/>
    <w:rsid w:val="00FB1759"/>
    <w:rsid w:val="00FB1AD8"/>
    <w:rsid w:val="00FB3F35"/>
    <w:rsid w:val="00FB6366"/>
    <w:rsid w:val="00FB7F8C"/>
    <w:rsid w:val="00FC46A2"/>
    <w:rsid w:val="00FC64D5"/>
    <w:rsid w:val="00FC751D"/>
    <w:rsid w:val="00FC7CEB"/>
    <w:rsid w:val="00FD620B"/>
    <w:rsid w:val="00FD78E3"/>
    <w:rsid w:val="00FE03AB"/>
    <w:rsid w:val="00FE0EA4"/>
    <w:rsid w:val="00FE2BCB"/>
    <w:rsid w:val="00FE4D7E"/>
    <w:rsid w:val="00FE4E28"/>
    <w:rsid w:val="00FE5E74"/>
    <w:rsid w:val="00FE7748"/>
    <w:rsid w:val="00FF0C15"/>
    <w:rsid w:val="00FF2DC7"/>
    <w:rsid w:val="00FF31D6"/>
    <w:rsid w:val="00FF3510"/>
    <w:rsid w:val="00FF41F5"/>
    <w:rsid w:val="00FF5FEA"/>
    <w:rsid w:val="00FF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66E1C-19F1-43BB-8764-D2EB1B78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3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2355"/>
    <w:pPr>
      <w:autoSpaceDE w:val="0"/>
      <w:autoSpaceDN w:val="0"/>
      <w:jc w:val="both"/>
    </w:pPr>
    <w:rPr>
      <w:sz w:val="28"/>
      <w:szCs w:val="28"/>
    </w:rPr>
  </w:style>
  <w:style w:type="character" w:customStyle="1" w:styleId="a4">
    <w:name w:val="Основной текст Знак"/>
    <w:basedOn w:val="a0"/>
    <w:link w:val="a3"/>
    <w:uiPriority w:val="99"/>
    <w:rsid w:val="00562355"/>
    <w:rPr>
      <w:rFonts w:ascii="Times New Roman" w:eastAsia="Times New Roman" w:hAnsi="Times New Roman" w:cs="Times New Roman"/>
      <w:sz w:val="28"/>
      <w:szCs w:val="28"/>
      <w:lang w:eastAsia="ru-RU"/>
    </w:rPr>
  </w:style>
  <w:style w:type="paragraph" w:styleId="a5">
    <w:name w:val="Title"/>
    <w:basedOn w:val="a"/>
    <w:link w:val="a6"/>
    <w:qFormat/>
    <w:rsid w:val="00562355"/>
    <w:pPr>
      <w:jc w:val="center"/>
    </w:pPr>
    <w:rPr>
      <w:b/>
      <w:bCs/>
    </w:rPr>
  </w:style>
  <w:style w:type="character" w:customStyle="1" w:styleId="a6">
    <w:name w:val="Название Знак"/>
    <w:basedOn w:val="a0"/>
    <w:link w:val="a5"/>
    <w:rsid w:val="00562355"/>
    <w:rPr>
      <w:rFonts w:ascii="Times New Roman" w:eastAsia="Times New Roman" w:hAnsi="Times New Roman" w:cs="Times New Roman"/>
      <w:b/>
      <w:bCs/>
      <w:sz w:val="24"/>
      <w:szCs w:val="24"/>
      <w:lang w:eastAsia="ru-RU"/>
    </w:rPr>
  </w:style>
  <w:style w:type="paragraph" w:styleId="a7">
    <w:name w:val="No Spacing"/>
    <w:uiPriority w:val="99"/>
    <w:qFormat/>
    <w:rsid w:val="00BB01C4"/>
    <w:pPr>
      <w:spacing w:after="0" w:line="240" w:lineRule="auto"/>
    </w:pPr>
    <w:rPr>
      <w:rFonts w:ascii="Times New Roman" w:eastAsia="Calibri" w:hAnsi="Times New Roman" w:cs="Times New Roman"/>
      <w:sz w:val="28"/>
      <w:szCs w:val="28"/>
    </w:rPr>
  </w:style>
  <w:style w:type="paragraph" w:customStyle="1" w:styleId="ConsPlusNonformat">
    <w:name w:val="ConsPlusNonformat"/>
    <w:uiPriority w:val="99"/>
    <w:rsid w:val="00BB01C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B01C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B01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BE4971"/>
    <w:rPr>
      <w:rFonts w:ascii="Tahoma" w:hAnsi="Tahoma" w:cs="Tahoma"/>
      <w:sz w:val="16"/>
      <w:szCs w:val="16"/>
    </w:rPr>
  </w:style>
  <w:style w:type="character" w:customStyle="1" w:styleId="a9">
    <w:name w:val="Текст выноски Знак"/>
    <w:basedOn w:val="a0"/>
    <w:link w:val="a8"/>
    <w:uiPriority w:val="99"/>
    <w:semiHidden/>
    <w:rsid w:val="00BE4971"/>
    <w:rPr>
      <w:rFonts w:ascii="Tahoma" w:eastAsia="Times New Roman" w:hAnsi="Tahoma" w:cs="Tahoma"/>
      <w:sz w:val="16"/>
      <w:szCs w:val="16"/>
      <w:lang w:eastAsia="ru-RU"/>
    </w:rPr>
  </w:style>
  <w:style w:type="paragraph" w:styleId="aa">
    <w:name w:val="List Paragraph"/>
    <w:basedOn w:val="a"/>
    <w:uiPriority w:val="34"/>
    <w:qFormat/>
    <w:rsid w:val="00E609A4"/>
    <w:pPr>
      <w:ind w:left="720"/>
      <w:contextualSpacing/>
    </w:pPr>
  </w:style>
  <w:style w:type="paragraph" w:styleId="ab">
    <w:name w:val="Subtitle"/>
    <w:basedOn w:val="a"/>
    <w:link w:val="ac"/>
    <w:qFormat/>
    <w:rsid w:val="00984617"/>
    <w:pPr>
      <w:jc w:val="center"/>
    </w:pPr>
    <w:rPr>
      <w:b/>
      <w:sz w:val="32"/>
      <w:szCs w:val="20"/>
    </w:rPr>
  </w:style>
  <w:style w:type="character" w:customStyle="1" w:styleId="ac">
    <w:name w:val="Подзаголовок Знак"/>
    <w:basedOn w:val="a0"/>
    <w:link w:val="ab"/>
    <w:rsid w:val="00984617"/>
    <w:rPr>
      <w:rFonts w:ascii="Times New Roman" w:eastAsia="Times New Roman" w:hAnsi="Times New Roman" w:cs="Times New Roman"/>
      <w:b/>
      <w:sz w:val="32"/>
      <w:szCs w:val="20"/>
      <w:lang w:eastAsia="ru-RU"/>
    </w:rPr>
  </w:style>
  <w:style w:type="paragraph" w:styleId="HTML">
    <w:name w:val="HTML Preformatted"/>
    <w:basedOn w:val="a"/>
    <w:link w:val="HTML0"/>
    <w:rsid w:val="00C3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1167"/>
    <w:rPr>
      <w:rFonts w:ascii="Courier New" w:eastAsia="Times New Roman" w:hAnsi="Courier New" w:cs="Courier New"/>
      <w:sz w:val="20"/>
      <w:szCs w:val="20"/>
      <w:lang w:eastAsia="ru-RU"/>
    </w:rPr>
  </w:style>
  <w:style w:type="character" w:customStyle="1" w:styleId="FontStyle12">
    <w:name w:val="Font Style12"/>
    <w:rsid w:val="00771051"/>
    <w:rPr>
      <w:rFonts w:ascii="Times New Roman" w:hAnsi="Times New Roman" w:cs="Times New Roman"/>
      <w:sz w:val="26"/>
      <w:szCs w:val="26"/>
    </w:rPr>
  </w:style>
  <w:style w:type="paragraph" w:customStyle="1" w:styleId="ConsPlusNormal1">
    <w:name w:val="ConsPlusNormal1"/>
    <w:rsid w:val="00671C02"/>
    <w:pPr>
      <w:suppressAutoHyphens/>
      <w:spacing w:after="0" w:line="240" w:lineRule="auto"/>
    </w:pPr>
    <w:rPr>
      <w:rFonts w:ascii="Arial" w:eastAsia="Arial" w:hAnsi="Arial" w:cs="Tahoma"/>
      <w:kern w:val="1"/>
      <w:sz w:val="20"/>
      <w:szCs w:val="24"/>
      <w:lang w:val="en-US" w:eastAsia="zh-CN" w:bidi="en-US"/>
    </w:rPr>
  </w:style>
  <w:style w:type="paragraph" w:styleId="ad">
    <w:name w:val="header"/>
    <w:basedOn w:val="a"/>
    <w:link w:val="ae"/>
    <w:uiPriority w:val="99"/>
    <w:unhideWhenUsed/>
    <w:rsid w:val="00E01BF1"/>
    <w:pPr>
      <w:tabs>
        <w:tab w:val="center" w:pos="4677"/>
        <w:tab w:val="right" w:pos="9355"/>
      </w:tabs>
    </w:pPr>
  </w:style>
  <w:style w:type="character" w:customStyle="1" w:styleId="ae">
    <w:name w:val="Верхний колонтитул Знак"/>
    <w:basedOn w:val="a0"/>
    <w:link w:val="ad"/>
    <w:uiPriority w:val="99"/>
    <w:rsid w:val="00E01BF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01BF1"/>
    <w:pPr>
      <w:tabs>
        <w:tab w:val="center" w:pos="4677"/>
        <w:tab w:val="right" w:pos="9355"/>
      </w:tabs>
    </w:pPr>
  </w:style>
  <w:style w:type="character" w:customStyle="1" w:styleId="af0">
    <w:name w:val="Нижний колонтитул Знак"/>
    <w:basedOn w:val="a0"/>
    <w:link w:val="af"/>
    <w:uiPriority w:val="99"/>
    <w:rsid w:val="00E01B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0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63EF3777ED897919CEAC8F6310D301534E557A523BFA39359E3A041656A35C968EC7B856166319gAP4K" TargetMode="External"/><Relationship Id="rId13" Type="http://schemas.openxmlformats.org/officeDocument/2006/relationships/hyperlink" Target="consultantplus://offline/ref=303B875E17ECBFC2F2B126BFED737D8F10CF9D29E2A9F8267C3EDCA2E64CF1686B7C52B1CD23nCS1L" TargetMode="External"/><Relationship Id="rId18" Type="http://schemas.openxmlformats.org/officeDocument/2006/relationships/hyperlink" Target="consultantplus://offline/ref=646936C395885A550880D70CD69668597BE357464DD5138704C003F8B12479D8337E1CE42AA0qDI5L" TargetMode="External"/><Relationship Id="rId26" Type="http://schemas.openxmlformats.org/officeDocument/2006/relationships/hyperlink" Target="consultantplus://offline/ref=F8D056D27D1904B1561060F94989D555154D02CC4ED32CD5102894FCADC1C90C0A115FC3B4F8c7cDM" TargetMode="External"/><Relationship Id="rId39" Type="http://schemas.openxmlformats.org/officeDocument/2006/relationships/hyperlink" Target="consultantplus://offline/ref=DC63DB4CC1768C01D5B6288D1697A9F5A04C23FC4B6F113DE6A71973680156F80AED923FF146MEp9S" TargetMode="External"/><Relationship Id="rId3" Type="http://schemas.openxmlformats.org/officeDocument/2006/relationships/styles" Target="styles.xml"/><Relationship Id="rId21" Type="http://schemas.openxmlformats.org/officeDocument/2006/relationships/hyperlink" Target="consultantplus://offline/ref=84B52D3586493A81797D3E3AA21AFFC51DE8B222BB239231F843FBF270425970C678DBDCC265q7gAL" TargetMode="External"/><Relationship Id="rId34" Type="http://schemas.openxmlformats.org/officeDocument/2006/relationships/hyperlink" Target="consultantplus://offline/ref=AB0B3F02DF27D3F1922BFA5241C8F15BB8448E80AC86CD63955C5AB2A16256F203FA6DA5D59470C8N" TargetMode="External"/><Relationship Id="rId42" Type="http://schemas.openxmlformats.org/officeDocument/2006/relationships/hyperlink" Target="consultantplus://offline/ref=1150A62FF103B48C1D71623AD5A4B53FA1B2AD26AD567FD211D5B1CC7D97AC7023F2DD63DA0592620101B9u2sER" TargetMode="External"/><Relationship Id="rId7" Type="http://schemas.openxmlformats.org/officeDocument/2006/relationships/endnotes" Target="endnotes.xml"/><Relationship Id="rId12" Type="http://schemas.openxmlformats.org/officeDocument/2006/relationships/hyperlink" Target="consultantplus://offline/ref=303B875E17ECBFC2F2B126BFED737D8F10CF9D29E2A9F8267C3EDCA2E64CF1686B7C52B1CD23nCS1L" TargetMode="External"/><Relationship Id="rId17" Type="http://schemas.openxmlformats.org/officeDocument/2006/relationships/hyperlink" Target="consultantplus://offline/ref=646936C395885A550880D70CD69668597BE357464DD5138704C003F8B12479D8337E1CE42AA0qDI5L" TargetMode="External"/><Relationship Id="rId25" Type="http://schemas.openxmlformats.org/officeDocument/2006/relationships/hyperlink" Target="consultantplus://offline/ref=F8D056D27D1904B1561060F94989D555154D02CC4ED32CD5102894FCADC1C90C0A115FC3B4F8c7cDM" TargetMode="External"/><Relationship Id="rId33" Type="http://schemas.openxmlformats.org/officeDocument/2006/relationships/hyperlink" Target="consultantplus://offline/ref=046018B0672A4E5AF309C6424B09F05D081AB2759C4F2E7520A39CA25450A3A6AE130B14B8DAa8J1N" TargetMode="External"/><Relationship Id="rId38" Type="http://schemas.openxmlformats.org/officeDocument/2006/relationships/hyperlink" Target="consultantplus://offline/ref=07F890143015EB6A35AE0A863B0E75D0216CBF7972DF63377EF0BFB36E8E071880604916FE63CDE5vCV8G" TargetMode="External"/><Relationship Id="rId2" Type="http://schemas.openxmlformats.org/officeDocument/2006/relationships/numbering" Target="numbering.xml"/><Relationship Id="rId16" Type="http://schemas.openxmlformats.org/officeDocument/2006/relationships/hyperlink" Target="consultantplus://offline/ref=BC4A2E3B14C59DB7A00B73BA0D44EF7C3BA38FA4E3DDA034312601F7285B7F82424C751AA30Dp2c4L" TargetMode="External"/><Relationship Id="rId20" Type="http://schemas.openxmlformats.org/officeDocument/2006/relationships/hyperlink" Target="consultantplus://offline/ref=84B52D3586493A81797D3E3AA21AFFC51DE8B222BB239231F843FBF270425970C678DBDCC265q7gAL" TargetMode="External"/><Relationship Id="rId29" Type="http://schemas.openxmlformats.org/officeDocument/2006/relationships/hyperlink" Target="consultantplus://offline/ref=F8D056D27D1904B1561060F94989D555154D02CC4ED32CD5102894FCADC1C90C0A115FC3B4F8c7cDM" TargetMode="External"/><Relationship Id="rId41" Type="http://schemas.openxmlformats.org/officeDocument/2006/relationships/hyperlink" Target="consultantplus://offline/ref=DC63DB4CC1768C01D5B6288D1697A9F5A04C23FC4B6F113DE6A71973680156F80AED923AF546MEp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3B875E17ECBFC2F2B138B2FB1F238516CCC627EEA8FA78226187FFB145FB3F2C330BF38B26C433D25B36n0SFL" TargetMode="External"/><Relationship Id="rId24" Type="http://schemas.openxmlformats.org/officeDocument/2006/relationships/hyperlink" Target="consultantplus://offline/ref=F8D056D27D1904B1561060F94989D555154D02CC4ED32CD5102894FCADC1C90C0A115FC3B4F8c7cDM" TargetMode="External"/><Relationship Id="rId32" Type="http://schemas.openxmlformats.org/officeDocument/2006/relationships/hyperlink" Target="consultantplus://offline/ref=046018B0672A4E5AF309D84F5D65AE570E19E97B904E2C2B7EFCC7FF0359A9F1E95C5256FEDF84B154F95Ca4J3N" TargetMode="External"/><Relationship Id="rId37" Type="http://schemas.openxmlformats.org/officeDocument/2006/relationships/hyperlink" Target="consultantplus://offline/ref=07F890143015EB6A35AE0A863B0E75D0216CBF7972DF63377EF0BFB36E8E071880604916FE63CDE5vCV8G" TargetMode="External"/><Relationship Id="rId40" Type="http://schemas.openxmlformats.org/officeDocument/2006/relationships/hyperlink" Target="consultantplus://offline/ref=DC63DB4CC1768C01D5B6288D1697A9F5A04C23FC4B6F113DE6A71973680156F80AED923FF146MEpDS" TargetMode="External"/><Relationship Id="rId5" Type="http://schemas.openxmlformats.org/officeDocument/2006/relationships/webSettings" Target="webSettings.xml"/><Relationship Id="rId15" Type="http://schemas.openxmlformats.org/officeDocument/2006/relationships/hyperlink" Target="consultantplus://offline/ref=BC4A2E3B14C59DB7A00B73BA0D44EF7C3BA38FA4E3DDA034312601F7285B7F82424C751AA30Dp2c4L" TargetMode="External"/><Relationship Id="rId23" Type="http://schemas.openxmlformats.org/officeDocument/2006/relationships/hyperlink" Target="consultantplus://offline/ref=F8D056D27D1904B1561060F94989D555154D02CC4ED32CD5102894FCADC1C90C0A115FC3B4F8c7cDM" TargetMode="External"/><Relationship Id="rId28" Type="http://schemas.openxmlformats.org/officeDocument/2006/relationships/hyperlink" Target="consultantplus://offline/ref=F8D056D27D1904B1561060F94989D555154D02CC4ED32CD5102894FCADC1C90C0A115FC3B4F8c7cDM" TargetMode="External"/><Relationship Id="rId36" Type="http://schemas.openxmlformats.org/officeDocument/2006/relationships/hyperlink" Target="consultantplus://offline/ref=07F890143015EB6A35AE0A863B0E75D0216CBF7972DF63377EF0BFB36E8E071880604916FE63CDE5vCV8G" TargetMode="External"/><Relationship Id="rId10" Type="http://schemas.openxmlformats.org/officeDocument/2006/relationships/hyperlink" Target="consultantplus://offline/ref=1A325CDCB58060AD15DED196F04278C234A82AE4B574EDBBD68AB6784E6F6B90C4AC279473347E3EDAC433i8O3L" TargetMode="External"/><Relationship Id="rId19" Type="http://schemas.openxmlformats.org/officeDocument/2006/relationships/hyperlink" Target="consultantplus://offline/ref=646936C395885A550880D70CD69668597BE357464DD5138704C003F8B12479D8337E1CE42AA0qDI5L" TargetMode="External"/><Relationship Id="rId31" Type="http://schemas.openxmlformats.org/officeDocument/2006/relationships/hyperlink" Target="consultantplus://offline/ref=046018B0672A4E5AF309C6424B09F05D081AB2759C4F2E7520A39CA25450A3A6AE130B14B8DAa8J1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F890143015EB6A35AE0A863B0E75D0216BBD7A73D763377EF0BFB36E8E071880604916FE62CCE5vCVBG" TargetMode="External"/><Relationship Id="rId14" Type="http://schemas.openxmlformats.org/officeDocument/2006/relationships/hyperlink" Target="consultantplus://offline/ref=303B875E17ECBFC2F2B126BFED737D8F10CF9D29E2A9F8267C3EDCA2E64CF1686B7C52B1CD23nCS1L" TargetMode="External"/><Relationship Id="rId22" Type="http://schemas.openxmlformats.org/officeDocument/2006/relationships/hyperlink" Target="consultantplus://offline/ref=84B52D3586493A81797D3E3AA21AFFC51DE8B222BB239231F843FBF270425970C678DBDCC265q7gAL" TargetMode="External"/><Relationship Id="rId27" Type="http://schemas.openxmlformats.org/officeDocument/2006/relationships/hyperlink" Target="consultantplus://offline/ref=F8D056D27D1904B1561060F94989D555154D02CC4ED32CD5102894FCADC1C90C0A115FC3B4F8c7cDM" TargetMode="External"/><Relationship Id="rId30" Type="http://schemas.openxmlformats.org/officeDocument/2006/relationships/hyperlink" Target="consultantplus://offline/ref=046018B0672A4E5AF309C6424B09F05D081AB2759C4F2E7520A39CA25450A3A6AE130B14B8DAa8J1N" TargetMode="External"/><Relationship Id="rId35" Type="http://schemas.openxmlformats.org/officeDocument/2006/relationships/hyperlink" Target="consultantplus://offline/ref=AB0B3F02DF27D3F1922BE45F57A4AF51BE47D58EA087CF3DCB0301EFF66B5CA544B534E793910DEA47ED1875C7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C0813-C559-4665-901A-19A0B6B5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20</Pages>
  <Words>7390</Words>
  <Characters>42128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EV.Braun</dc:creator>
  <cp:lastModifiedBy>Долгова Ольга Александровна</cp:lastModifiedBy>
  <cp:revision>612</cp:revision>
  <cp:lastPrinted>2016-11-10T10:02:00Z</cp:lastPrinted>
  <dcterms:created xsi:type="dcterms:W3CDTF">2015-09-28T07:49:00Z</dcterms:created>
  <dcterms:modified xsi:type="dcterms:W3CDTF">2016-11-10T11:41:00Z</dcterms:modified>
</cp:coreProperties>
</file>